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61AF3" w14:textId="71034C9D" w:rsidR="009D1ED1" w:rsidRPr="005E3390" w:rsidRDefault="009D1ED1" w:rsidP="009D1ED1">
      <w:pPr>
        <w:numPr>
          <w:ilvl w:val="12"/>
          <w:numId w:val="0"/>
        </w:numPr>
        <w:jc w:val="both"/>
        <w:rPr>
          <w:b/>
          <w:sz w:val="16"/>
          <w:szCs w:val="16"/>
          <w:lang w:val="ru-RU"/>
        </w:rPr>
      </w:pPr>
      <w:proofErr w:type="spellStart"/>
      <w:r w:rsidRPr="005E3390">
        <w:rPr>
          <w:sz w:val="16"/>
          <w:szCs w:val="16"/>
        </w:rPr>
        <w:t>Индекс</w:t>
      </w:r>
      <w:proofErr w:type="spellEnd"/>
      <w:r w:rsidRPr="005E3390">
        <w:rPr>
          <w:sz w:val="16"/>
          <w:szCs w:val="16"/>
        </w:rPr>
        <w:t xml:space="preserve"> </w:t>
      </w:r>
      <w:proofErr w:type="spellStart"/>
      <w:r w:rsidRPr="005E3390">
        <w:rPr>
          <w:sz w:val="16"/>
          <w:szCs w:val="16"/>
        </w:rPr>
        <w:t>на</w:t>
      </w:r>
      <w:proofErr w:type="spellEnd"/>
      <w:r w:rsidRPr="005E3390">
        <w:rPr>
          <w:sz w:val="16"/>
          <w:szCs w:val="16"/>
        </w:rPr>
        <w:t xml:space="preserve"> </w:t>
      </w:r>
      <w:proofErr w:type="spellStart"/>
      <w:r w:rsidRPr="005E3390">
        <w:rPr>
          <w:sz w:val="16"/>
          <w:szCs w:val="16"/>
        </w:rPr>
        <w:t>документирана</w:t>
      </w:r>
      <w:proofErr w:type="spellEnd"/>
      <w:r w:rsidRPr="005E3390">
        <w:rPr>
          <w:sz w:val="16"/>
          <w:szCs w:val="16"/>
        </w:rPr>
        <w:t xml:space="preserve"> </w:t>
      </w:r>
      <w:proofErr w:type="spellStart"/>
      <w:r w:rsidRPr="005E3390">
        <w:rPr>
          <w:sz w:val="16"/>
          <w:szCs w:val="16"/>
        </w:rPr>
        <w:t>информация</w:t>
      </w:r>
      <w:proofErr w:type="spellEnd"/>
      <w:r w:rsidRPr="005E3390">
        <w:rPr>
          <w:b/>
          <w:sz w:val="16"/>
          <w:szCs w:val="16"/>
        </w:rPr>
        <w:t>:</w:t>
      </w:r>
      <w:r w:rsidRPr="005E3390">
        <w:rPr>
          <w:b/>
          <w:sz w:val="16"/>
          <w:szCs w:val="16"/>
        </w:rPr>
        <w:tab/>
      </w:r>
      <w:r w:rsidRPr="005E3390">
        <w:rPr>
          <w:b/>
          <w:sz w:val="16"/>
          <w:szCs w:val="16"/>
        </w:rPr>
        <w:tab/>
      </w:r>
      <w:r w:rsidRPr="005E3390">
        <w:rPr>
          <w:b/>
          <w:sz w:val="16"/>
          <w:szCs w:val="16"/>
        </w:rPr>
        <w:tab/>
      </w:r>
      <w:r w:rsidRPr="005E3390">
        <w:rPr>
          <w:b/>
          <w:sz w:val="16"/>
          <w:szCs w:val="16"/>
          <w:lang w:val="ru-RU"/>
        </w:rPr>
        <w:tab/>
      </w:r>
      <w:r w:rsidRPr="005E3390">
        <w:rPr>
          <w:b/>
          <w:sz w:val="16"/>
          <w:szCs w:val="16"/>
          <w:lang w:val="ru-RU"/>
        </w:rPr>
        <w:tab/>
      </w:r>
      <w:r w:rsidR="005E3390">
        <w:rPr>
          <w:b/>
          <w:sz w:val="16"/>
          <w:szCs w:val="16"/>
          <w:lang w:val="ru-RU"/>
        </w:rPr>
        <w:tab/>
      </w:r>
      <w:r w:rsidR="005E3390">
        <w:rPr>
          <w:b/>
          <w:sz w:val="16"/>
          <w:szCs w:val="16"/>
          <w:lang w:val="ru-RU"/>
        </w:rPr>
        <w:tab/>
      </w:r>
      <w:r w:rsidRPr="005E3390">
        <w:rPr>
          <w:b/>
          <w:sz w:val="16"/>
          <w:szCs w:val="16"/>
          <w:lang w:val="ru-RU"/>
        </w:rPr>
        <w:t xml:space="preserve">ПРИЛОЖЕНИЕ № 11 </w:t>
      </w:r>
    </w:p>
    <w:p w14:paraId="4014B2D2" w14:textId="77777777" w:rsidR="009D1ED1" w:rsidRPr="005E3390" w:rsidRDefault="009D1ED1" w:rsidP="009D1ED1">
      <w:pPr>
        <w:numPr>
          <w:ilvl w:val="12"/>
          <w:numId w:val="0"/>
        </w:numPr>
        <w:jc w:val="both"/>
        <w:rPr>
          <w:b/>
          <w:sz w:val="16"/>
          <w:szCs w:val="16"/>
          <w:lang w:val="ru-RU"/>
        </w:rPr>
      </w:pPr>
      <w:r w:rsidRPr="005E3390">
        <w:rPr>
          <w:sz w:val="16"/>
          <w:szCs w:val="16"/>
        </w:rPr>
        <w:t>РИ-ИСУ 09.02.00.00.00/11-1</w:t>
      </w:r>
    </w:p>
    <w:p w14:paraId="12EA1C11" w14:textId="066B1CA1" w:rsidR="005262C3" w:rsidRPr="00CA5480" w:rsidRDefault="009D1ED1" w:rsidP="009D1ED1">
      <w:pPr>
        <w:rPr>
          <w:lang w:val="bg-BG"/>
        </w:rPr>
      </w:pPr>
      <w:r w:rsidRPr="00CA5480">
        <w:rPr>
          <w:lang w:val="bg-BG"/>
        </w:rPr>
        <w:t>Рег</w:t>
      </w:r>
      <w:r w:rsidRPr="00CA5480">
        <w:t xml:space="preserve">. № </w:t>
      </w:r>
      <w:r w:rsidRPr="00CA5480">
        <w:rPr>
          <w:lang w:val="bg-BG"/>
        </w:rPr>
        <w:t>93-00-</w:t>
      </w:r>
      <w:r w:rsidR="00356048">
        <w:rPr>
          <w:lang w:val="bg-BG"/>
        </w:rPr>
        <w:t>7885</w:t>
      </w:r>
      <w:r w:rsidR="00CD479C" w:rsidRPr="00CA5480">
        <w:rPr>
          <w:lang w:val="bg-BG"/>
        </w:rPr>
        <w:t>/</w:t>
      </w:r>
      <w:r w:rsidR="00356048">
        <w:rPr>
          <w:lang w:val="bg-BG"/>
        </w:rPr>
        <w:t>24.08</w:t>
      </w:r>
      <w:r w:rsidR="003968B5" w:rsidRPr="00CA5480">
        <w:rPr>
          <w:lang w:val="bg-BG"/>
        </w:rPr>
        <w:t>.</w:t>
      </w:r>
      <w:r w:rsidRPr="00CA5480">
        <w:rPr>
          <w:lang w:val="bg-BG"/>
        </w:rPr>
        <w:t>20</w:t>
      </w:r>
      <w:r w:rsidR="00274D8E" w:rsidRPr="00CA5480">
        <w:rPr>
          <w:lang w:val="bg-BG"/>
        </w:rPr>
        <w:t>2</w:t>
      </w:r>
      <w:r w:rsidR="00827459" w:rsidRPr="00CA5480">
        <w:rPr>
          <w:lang w:val="bg-BG"/>
        </w:rPr>
        <w:t xml:space="preserve">6 </w:t>
      </w:r>
      <w:r w:rsidRPr="00CA5480">
        <w:t>г.</w:t>
      </w:r>
      <w:r w:rsidRPr="00CA5480">
        <w:tab/>
      </w:r>
      <w:r w:rsidRPr="00CA5480">
        <w:tab/>
      </w:r>
      <w:r w:rsidRPr="00CA5480">
        <w:tab/>
      </w:r>
      <w:r w:rsidRPr="00CA5480">
        <w:rPr>
          <w:lang w:val="bg-BG"/>
        </w:rPr>
        <w:t xml:space="preserve">         </w:t>
      </w:r>
    </w:p>
    <w:p w14:paraId="441CC353" w14:textId="0103AA9A" w:rsidR="005262C3" w:rsidRPr="00ED2F61" w:rsidRDefault="005262C3" w:rsidP="007A1DB2">
      <w:pPr>
        <w:ind w:left="4320" w:firstLine="720"/>
        <w:rPr>
          <w:sz w:val="8"/>
          <w:szCs w:val="8"/>
        </w:rPr>
      </w:pPr>
      <w:r w:rsidRPr="00ED2F61">
        <w:rPr>
          <w:sz w:val="24"/>
          <w:szCs w:val="24"/>
          <w:lang w:val="bg-BG"/>
        </w:rPr>
        <w:t xml:space="preserve"> </w:t>
      </w:r>
    </w:p>
    <w:p w14:paraId="2F02A53F" w14:textId="77777777" w:rsidR="00ED2F61" w:rsidRPr="00ED2F61" w:rsidRDefault="00ED2F61" w:rsidP="005262C3">
      <w:pPr>
        <w:ind w:left="2880" w:firstLine="720"/>
        <w:rPr>
          <w:sz w:val="8"/>
          <w:szCs w:val="8"/>
        </w:rPr>
      </w:pPr>
    </w:p>
    <w:p w14:paraId="496060A8" w14:textId="4E5D9CD0" w:rsidR="000308DE" w:rsidRPr="009B1446" w:rsidRDefault="000308DE" w:rsidP="005262C3">
      <w:pPr>
        <w:jc w:val="center"/>
        <w:rPr>
          <w:b/>
          <w:sz w:val="24"/>
          <w:szCs w:val="24"/>
          <w:u w:val="single"/>
        </w:rPr>
      </w:pPr>
      <w:r w:rsidRPr="009B1446">
        <w:rPr>
          <w:b/>
          <w:sz w:val="24"/>
          <w:szCs w:val="24"/>
          <w:u w:val="single"/>
        </w:rPr>
        <w:t>ЗАПИТВАНЕ ЗА ОФЕРТА</w:t>
      </w:r>
    </w:p>
    <w:p w14:paraId="7855C913" w14:textId="77777777" w:rsidR="00C37AEA" w:rsidRPr="009B1446" w:rsidRDefault="00C37AEA" w:rsidP="005262C3">
      <w:pPr>
        <w:jc w:val="center"/>
        <w:rPr>
          <w:b/>
          <w:sz w:val="16"/>
          <w:szCs w:val="16"/>
          <w:u w:val="single"/>
        </w:rPr>
      </w:pPr>
    </w:p>
    <w:p w14:paraId="505F4825" w14:textId="48852639" w:rsidR="00E42D2B" w:rsidRPr="009B1446" w:rsidRDefault="00C37AEA" w:rsidP="00574BD4">
      <w:pPr>
        <w:pStyle w:val="BodyText"/>
        <w:ind w:left="1418" w:hanging="1418"/>
        <w:rPr>
          <w:color w:val="auto"/>
          <w:sz w:val="24"/>
          <w:szCs w:val="24"/>
          <w:lang w:val="en-US"/>
        </w:rPr>
      </w:pPr>
      <w:r w:rsidRPr="009B1446">
        <w:rPr>
          <w:color w:val="auto"/>
          <w:sz w:val="24"/>
          <w:szCs w:val="24"/>
          <w:u w:val="single"/>
          <w:lang w:val="bg-BG"/>
        </w:rPr>
        <w:t>ОТНОСНО:</w:t>
      </w:r>
      <w:r w:rsidRPr="009B1446">
        <w:rPr>
          <w:color w:val="auto"/>
          <w:sz w:val="24"/>
          <w:szCs w:val="24"/>
          <w:lang w:val="bg-BG"/>
        </w:rPr>
        <w:t xml:space="preserve"> </w:t>
      </w:r>
      <w:bookmarkStart w:id="0" w:name="_Hlk220324120"/>
      <w:r w:rsidR="00192FAC" w:rsidRPr="009B1446">
        <w:rPr>
          <w:color w:val="auto"/>
          <w:sz w:val="24"/>
          <w:szCs w:val="24"/>
          <w:lang w:val="bg-BG"/>
        </w:rPr>
        <w:t>Д</w:t>
      </w:r>
      <w:r w:rsidR="003320E5" w:rsidRPr="009B1446">
        <w:rPr>
          <w:color w:val="auto"/>
          <w:sz w:val="24"/>
          <w:szCs w:val="24"/>
          <w:lang w:val="bg-BG"/>
        </w:rPr>
        <w:t>оставка на</w:t>
      </w:r>
      <w:r w:rsidR="00F65EE0" w:rsidRPr="009B1446">
        <w:rPr>
          <w:color w:val="auto"/>
          <w:sz w:val="24"/>
          <w:szCs w:val="24"/>
        </w:rPr>
        <w:t xml:space="preserve"> </w:t>
      </w:r>
      <w:bookmarkStart w:id="1" w:name="_Hlk237942412"/>
      <w:r w:rsidR="00574BD4">
        <w:rPr>
          <w:color w:val="auto"/>
          <w:sz w:val="24"/>
          <w:szCs w:val="24"/>
          <w:lang w:val="bg-BG"/>
        </w:rPr>
        <w:t xml:space="preserve">два броя </w:t>
      </w:r>
      <w:r w:rsidR="0019104F">
        <w:rPr>
          <w:color w:val="auto"/>
          <w:sz w:val="24"/>
          <w:szCs w:val="24"/>
          <w:lang w:val="bg-BG"/>
        </w:rPr>
        <w:t>вибрационни</w:t>
      </w:r>
      <w:r w:rsidR="00ED2F61" w:rsidRPr="009B1446">
        <w:rPr>
          <w:color w:val="auto"/>
          <w:sz w:val="24"/>
          <w:szCs w:val="24"/>
          <w:lang w:val="bg-BG"/>
        </w:rPr>
        <w:t xml:space="preserve"> </w:t>
      </w:r>
      <w:proofErr w:type="spellStart"/>
      <w:r w:rsidR="00ED2F61" w:rsidRPr="009B1446">
        <w:rPr>
          <w:color w:val="auto"/>
          <w:sz w:val="24"/>
          <w:szCs w:val="24"/>
          <w:lang w:val="bg-BG"/>
        </w:rPr>
        <w:t>питател</w:t>
      </w:r>
      <w:r w:rsidR="0019104F">
        <w:rPr>
          <w:color w:val="auto"/>
          <w:sz w:val="24"/>
          <w:szCs w:val="24"/>
          <w:lang w:val="bg-BG"/>
        </w:rPr>
        <w:t>и</w:t>
      </w:r>
      <w:proofErr w:type="spellEnd"/>
      <w:r w:rsidR="00ED2F61" w:rsidRPr="009B1446">
        <w:rPr>
          <w:color w:val="auto"/>
          <w:sz w:val="24"/>
          <w:szCs w:val="24"/>
          <w:lang w:val="bg-BG"/>
        </w:rPr>
        <w:t xml:space="preserve"> с електромагнитно задвижване за </w:t>
      </w:r>
      <w:r w:rsidR="00574BD4">
        <w:rPr>
          <w:color w:val="auto"/>
          <w:sz w:val="24"/>
          <w:szCs w:val="24"/>
          <w:lang w:val="bg-BG"/>
        </w:rPr>
        <w:t xml:space="preserve"> </w:t>
      </w:r>
      <w:r w:rsidR="00ED2F61" w:rsidRPr="009B1446">
        <w:rPr>
          <w:color w:val="auto"/>
          <w:sz w:val="24"/>
          <w:szCs w:val="24"/>
          <w:lang w:val="bg-BG"/>
        </w:rPr>
        <w:t>дозиране на натрошена вар</w:t>
      </w:r>
      <w:r w:rsidR="00E42D2B" w:rsidRPr="009B1446">
        <w:rPr>
          <w:color w:val="auto"/>
          <w:sz w:val="24"/>
          <w:szCs w:val="24"/>
          <w:lang w:val="en-US"/>
        </w:rPr>
        <w:t>.</w:t>
      </w:r>
      <w:bookmarkEnd w:id="1"/>
    </w:p>
    <w:bookmarkEnd w:id="0"/>
    <w:p w14:paraId="0011CED4" w14:textId="2E3AF1B4" w:rsidR="00CA6F0B" w:rsidRPr="009B1446" w:rsidRDefault="00CA6F0B" w:rsidP="00E42D2B">
      <w:pPr>
        <w:pStyle w:val="BodyText"/>
        <w:jc w:val="left"/>
        <w:rPr>
          <w:color w:val="auto"/>
          <w:szCs w:val="16"/>
          <w:lang w:val="bg-BG"/>
        </w:rPr>
      </w:pPr>
    </w:p>
    <w:p w14:paraId="46383876" w14:textId="689131F4" w:rsidR="000308DE" w:rsidRPr="009B1446" w:rsidRDefault="000308DE" w:rsidP="00084182">
      <w:pPr>
        <w:spacing w:line="220" w:lineRule="atLeast"/>
        <w:jc w:val="both"/>
        <w:rPr>
          <w:b/>
          <w:sz w:val="24"/>
          <w:szCs w:val="24"/>
          <w:u w:val="single"/>
          <w:lang w:val="bg-BG"/>
        </w:rPr>
      </w:pPr>
      <w:r w:rsidRPr="009B1446">
        <w:rPr>
          <w:b/>
          <w:sz w:val="24"/>
          <w:szCs w:val="24"/>
          <w:u w:val="single"/>
        </w:rPr>
        <w:t xml:space="preserve">І. </w:t>
      </w:r>
      <w:r w:rsidRPr="009B1446">
        <w:rPr>
          <w:b/>
          <w:sz w:val="24"/>
          <w:szCs w:val="24"/>
          <w:u w:val="single"/>
          <w:lang w:val="ru-RU"/>
        </w:rPr>
        <w:t xml:space="preserve"> </w:t>
      </w:r>
      <w:r w:rsidRPr="009B1446">
        <w:rPr>
          <w:b/>
          <w:sz w:val="24"/>
          <w:szCs w:val="24"/>
          <w:u w:val="single"/>
        </w:rPr>
        <w:t>ТЕХНИЧЕСКИ ИЗИСКВАНИЯ КЪМ ДОСТАВКАТА</w:t>
      </w:r>
      <w:r w:rsidR="0063483C" w:rsidRPr="009B1446">
        <w:rPr>
          <w:b/>
          <w:sz w:val="24"/>
          <w:szCs w:val="24"/>
          <w:u w:val="single"/>
          <w:lang w:val="bg-BG"/>
        </w:rPr>
        <w:t>:</w:t>
      </w:r>
    </w:p>
    <w:p w14:paraId="090AE297" w14:textId="55A0D25E" w:rsidR="00F80DA1" w:rsidRPr="009B1446" w:rsidRDefault="00ED2F61" w:rsidP="00CB32D3">
      <w:pPr>
        <w:pStyle w:val="ListParagraph"/>
        <w:numPr>
          <w:ilvl w:val="0"/>
          <w:numId w:val="11"/>
        </w:numPr>
        <w:tabs>
          <w:tab w:val="left" w:pos="284"/>
          <w:tab w:val="left" w:pos="426"/>
        </w:tabs>
        <w:ind w:left="0" w:firstLine="142"/>
        <w:jc w:val="both"/>
        <w:rPr>
          <w:sz w:val="24"/>
          <w:szCs w:val="24"/>
          <w:lang w:val="bg-BG"/>
        </w:rPr>
      </w:pPr>
      <w:r w:rsidRPr="009B1446">
        <w:rPr>
          <w:sz w:val="24"/>
          <w:szCs w:val="24"/>
          <w:lang w:val="bg-BG"/>
        </w:rPr>
        <w:t>Кандидатите в настоящ</w:t>
      </w:r>
      <w:r w:rsidR="00D5117C" w:rsidRPr="009B1446">
        <w:rPr>
          <w:sz w:val="24"/>
          <w:szCs w:val="24"/>
          <w:lang w:val="bg-BG"/>
        </w:rPr>
        <w:t>ото офертно проучване</w:t>
      </w:r>
      <w:r w:rsidRPr="009B1446">
        <w:rPr>
          <w:sz w:val="24"/>
          <w:szCs w:val="24"/>
          <w:lang w:val="bg-BG"/>
        </w:rPr>
        <w:t xml:space="preserve"> следва да предоставят информация, съгласно изискванията, описани в </w:t>
      </w:r>
      <w:r w:rsidRPr="009B1446">
        <w:rPr>
          <w:b/>
          <w:sz w:val="24"/>
          <w:szCs w:val="24"/>
          <w:lang w:val="bg-BG"/>
        </w:rPr>
        <w:t>Приложение № 1</w:t>
      </w:r>
      <w:r w:rsidRPr="009B1446">
        <w:rPr>
          <w:sz w:val="24"/>
          <w:szCs w:val="24"/>
          <w:lang w:val="bg-BG"/>
        </w:rPr>
        <w:t xml:space="preserve">- </w:t>
      </w:r>
      <w:r w:rsidRPr="009B1446">
        <w:rPr>
          <w:b/>
          <w:sz w:val="24"/>
          <w:szCs w:val="24"/>
          <w:lang w:val="bg-BG"/>
        </w:rPr>
        <w:t>техническо задание</w:t>
      </w:r>
      <w:r w:rsidRPr="009B1446">
        <w:rPr>
          <w:sz w:val="24"/>
          <w:szCs w:val="24"/>
          <w:lang w:val="bg-BG"/>
        </w:rPr>
        <w:t>, неразделна част от настоящото запитване за оферта</w:t>
      </w:r>
      <w:r w:rsidR="00CB32D3">
        <w:rPr>
          <w:sz w:val="24"/>
          <w:szCs w:val="24"/>
          <w:lang w:val="bg-BG"/>
        </w:rPr>
        <w:t>.</w:t>
      </w:r>
    </w:p>
    <w:p w14:paraId="6B87EBB8" w14:textId="538156FF" w:rsidR="00F80DA1" w:rsidRPr="00A34282" w:rsidRDefault="00F80DA1" w:rsidP="00CB32D3">
      <w:pPr>
        <w:pStyle w:val="ListParagraph"/>
        <w:numPr>
          <w:ilvl w:val="0"/>
          <w:numId w:val="11"/>
        </w:numPr>
        <w:tabs>
          <w:tab w:val="left" w:pos="284"/>
          <w:tab w:val="left" w:pos="426"/>
        </w:tabs>
        <w:ind w:left="0" w:firstLine="142"/>
        <w:jc w:val="both"/>
        <w:rPr>
          <w:bCs/>
          <w:sz w:val="24"/>
          <w:szCs w:val="24"/>
          <w:lang w:val="en-US"/>
        </w:rPr>
      </w:pPr>
      <w:r w:rsidRPr="009B1446">
        <w:rPr>
          <w:bCs/>
          <w:sz w:val="24"/>
          <w:szCs w:val="24"/>
          <w:lang w:val="bg-BG"/>
        </w:rPr>
        <w:t>С</w:t>
      </w:r>
      <w:r w:rsidR="00BC7FAE" w:rsidRPr="009B1446">
        <w:rPr>
          <w:bCs/>
          <w:sz w:val="24"/>
          <w:szCs w:val="24"/>
          <w:lang w:val="bg-BG"/>
        </w:rPr>
        <w:t>упервайзорски надзор, който избраният изпълнител да окаже при</w:t>
      </w:r>
      <w:r w:rsidR="00A34282">
        <w:rPr>
          <w:bCs/>
          <w:sz w:val="24"/>
          <w:szCs w:val="24"/>
          <w:lang w:val="bg-BG"/>
        </w:rPr>
        <w:t xml:space="preserve"> монтаж, настройка, пуск </w:t>
      </w:r>
      <w:r w:rsidR="00CA32E7">
        <w:rPr>
          <w:bCs/>
          <w:sz w:val="24"/>
          <w:szCs w:val="24"/>
          <w:lang w:val="bg-BG"/>
        </w:rPr>
        <w:t xml:space="preserve">и </w:t>
      </w:r>
      <w:r w:rsidR="00BC7FAE" w:rsidRPr="009B1446">
        <w:rPr>
          <w:bCs/>
          <w:sz w:val="24"/>
          <w:szCs w:val="24"/>
          <w:lang w:val="bg-BG"/>
        </w:rPr>
        <w:t xml:space="preserve">провеждане на 72-часови проби за въвеждане в експлоатация на </w:t>
      </w:r>
      <w:r w:rsidR="00A34282">
        <w:rPr>
          <w:bCs/>
          <w:sz w:val="24"/>
          <w:szCs w:val="24"/>
          <w:lang w:val="bg-BG"/>
        </w:rPr>
        <w:t xml:space="preserve">двата броя </w:t>
      </w:r>
      <w:r w:rsidR="00A34282" w:rsidRPr="00A34282">
        <w:rPr>
          <w:bCs/>
          <w:sz w:val="24"/>
          <w:szCs w:val="24"/>
          <w:lang w:val="bg-BG"/>
        </w:rPr>
        <w:t>вибрацион</w:t>
      </w:r>
      <w:r w:rsidR="00A34282">
        <w:rPr>
          <w:bCs/>
          <w:sz w:val="24"/>
          <w:szCs w:val="24"/>
          <w:lang w:val="bg-BG"/>
        </w:rPr>
        <w:t>ни</w:t>
      </w:r>
      <w:r w:rsidR="00A34282" w:rsidRPr="00A34282">
        <w:rPr>
          <w:bCs/>
          <w:sz w:val="24"/>
          <w:szCs w:val="24"/>
          <w:lang w:val="bg-BG"/>
        </w:rPr>
        <w:t xml:space="preserve"> </w:t>
      </w:r>
      <w:proofErr w:type="spellStart"/>
      <w:r w:rsidR="00A34282" w:rsidRPr="00A34282">
        <w:rPr>
          <w:bCs/>
          <w:sz w:val="24"/>
          <w:szCs w:val="24"/>
          <w:lang w:val="bg-BG"/>
        </w:rPr>
        <w:t>питател</w:t>
      </w:r>
      <w:r w:rsidR="00A34282">
        <w:rPr>
          <w:bCs/>
          <w:sz w:val="24"/>
          <w:szCs w:val="24"/>
          <w:lang w:val="bg-BG"/>
        </w:rPr>
        <w:t>и</w:t>
      </w:r>
      <w:proofErr w:type="spellEnd"/>
      <w:r w:rsidR="00B2435F">
        <w:rPr>
          <w:bCs/>
          <w:sz w:val="24"/>
          <w:szCs w:val="24"/>
          <w:lang w:val="bg-BG"/>
        </w:rPr>
        <w:t>.</w:t>
      </w:r>
    </w:p>
    <w:p w14:paraId="5C87DDCC" w14:textId="473AA568" w:rsidR="0063483C" w:rsidRDefault="0063483C" w:rsidP="00CB32D3">
      <w:pPr>
        <w:pStyle w:val="ListParagraph"/>
        <w:numPr>
          <w:ilvl w:val="0"/>
          <w:numId w:val="11"/>
        </w:numPr>
        <w:tabs>
          <w:tab w:val="left" w:pos="284"/>
          <w:tab w:val="left" w:pos="426"/>
        </w:tabs>
        <w:ind w:left="0" w:firstLine="142"/>
        <w:jc w:val="both"/>
        <w:rPr>
          <w:sz w:val="24"/>
          <w:szCs w:val="24"/>
          <w:lang w:val="bg-BG"/>
        </w:rPr>
      </w:pPr>
      <w:r w:rsidRPr="009B1446">
        <w:rPr>
          <w:sz w:val="24"/>
          <w:szCs w:val="24"/>
          <w:lang w:val="bg-BG"/>
        </w:rPr>
        <w:t xml:space="preserve">Гаранционно и извънгаранционно обслужване на двата броя </w:t>
      </w:r>
      <w:proofErr w:type="spellStart"/>
      <w:r w:rsidRPr="009B1446">
        <w:rPr>
          <w:sz w:val="24"/>
          <w:szCs w:val="24"/>
          <w:lang w:val="bg-BG"/>
        </w:rPr>
        <w:t>питатели</w:t>
      </w:r>
      <w:proofErr w:type="spellEnd"/>
      <w:r w:rsidRPr="009B1446">
        <w:rPr>
          <w:sz w:val="24"/>
          <w:szCs w:val="24"/>
          <w:lang w:val="bg-BG"/>
        </w:rPr>
        <w:t xml:space="preserve">, в т.ч. доставка на резервни части. </w:t>
      </w:r>
    </w:p>
    <w:p w14:paraId="768AD8BB" w14:textId="59AF8527" w:rsidR="00FD0ECC" w:rsidRPr="00FD0ECC" w:rsidRDefault="00FD0ECC" w:rsidP="00CB32D3">
      <w:pPr>
        <w:pStyle w:val="ListParagraph"/>
        <w:numPr>
          <w:ilvl w:val="0"/>
          <w:numId w:val="11"/>
        </w:numPr>
        <w:tabs>
          <w:tab w:val="left" w:pos="284"/>
          <w:tab w:val="left" w:pos="426"/>
        </w:tabs>
        <w:ind w:left="0" w:firstLine="142"/>
        <w:jc w:val="both"/>
        <w:rPr>
          <w:sz w:val="24"/>
          <w:szCs w:val="24"/>
          <w:lang w:val="bg-BG"/>
        </w:rPr>
      </w:pPr>
      <w:r w:rsidRPr="009B1446">
        <w:rPr>
          <w:sz w:val="24"/>
          <w:szCs w:val="24"/>
          <w:lang w:val="bg-BG"/>
        </w:rPr>
        <w:t>Е</w:t>
      </w:r>
      <w:proofErr w:type="spellStart"/>
      <w:r w:rsidRPr="009B1446">
        <w:rPr>
          <w:sz w:val="24"/>
          <w:szCs w:val="24"/>
        </w:rPr>
        <w:t>динични</w:t>
      </w:r>
      <w:proofErr w:type="spellEnd"/>
      <w:r w:rsidRPr="009B1446">
        <w:rPr>
          <w:sz w:val="24"/>
          <w:szCs w:val="24"/>
        </w:rPr>
        <w:t xml:space="preserve"> </w:t>
      </w:r>
      <w:proofErr w:type="spellStart"/>
      <w:r w:rsidRPr="009B1446">
        <w:rPr>
          <w:sz w:val="24"/>
          <w:szCs w:val="24"/>
        </w:rPr>
        <w:t>цени</w:t>
      </w:r>
      <w:proofErr w:type="spellEnd"/>
      <w:r w:rsidRPr="009B1446">
        <w:rPr>
          <w:sz w:val="24"/>
          <w:szCs w:val="24"/>
        </w:rPr>
        <w:t xml:space="preserve"> и </w:t>
      </w:r>
      <w:proofErr w:type="spellStart"/>
      <w:r w:rsidRPr="009B1446">
        <w:rPr>
          <w:sz w:val="24"/>
          <w:szCs w:val="24"/>
        </w:rPr>
        <w:t>пълна</w:t>
      </w:r>
      <w:proofErr w:type="spellEnd"/>
      <w:r w:rsidRPr="009B1446">
        <w:rPr>
          <w:sz w:val="24"/>
          <w:szCs w:val="24"/>
        </w:rPr>
        <w:t xml:space="preserve"> </w:t>
      </w:r>
      <w:proofErr w:type="spellStart"/>
      <w:r w:rsidRPr="009B1446">
        <w:rPr>
          <w:sz w:val="24"/>
          <w:szCs w:val="24"/>
        </w:rPr>
        <w:t>спецификация</w:t>
      </w:r>
      <w:proofErr w:type="spellEnd"/>
      <w:r w:rsidRPr="009B1446">
        <w:rPr>
          <w:sz w:val="24"/>
          <w:szCs w:val="24"/>
        </w:rPr>
        <w:t xml:space="preserve"> </w:t>
      </w:r>
      <w:proofErr w:type="spellStart"/>
      <w:r w:rsidRPr="009B1446">
        <w:rPr>
          <w:sz w:val="24"/>
          <w:szCs w:val="24"/>
        </w:rPr>
        <w:t>на</w:t>
      </w:r>
      <w:proofErr w:type="spellEnd"/>
      <w:r w:rsidRPr="009B1446">
        <w:rPr>
          <w:sz w:val="24"/>
          <w:szCs w:val="24"/>
        </w:rPr>
        <w:t xml:space="preserve"> </w:t>
      </w:r>
      <w:proofErr w:type="spellStart"/>
      <w:r w:rsidRPr="009B1446">
        <w:rPr>
          <w:sz w:val="24"/>
          <w:szCs w:val="24"/>
        </w:rPr>
        <w:t>отделните</w:t>
      </w:r>
      <w:proofErr w:type="spellEnd"/>
      <w:r w:rsidRPr="009B1446">
        <w:rPr>
          <w:sz w:val="24"/>
          <w:szCs w:val="24"/>
        </w:rPr>
        <w:t xml:space="preserve"> </w:t>
      </w:r>
      <w:proofErr w:type="spellStart"/>
      <w:r w:rsidRPr="009B1446">
        <w:rPr>
          <w:sz w:val="24"/>
          <w:szCs w:val="24"/>
        </w:rPr>
        <w:t>елементи</w:t>
      </w:r>
      <w:proofErr w:type="spellEnd"/>
      <w:r w:rsidRPr="009B1446">
        <w:rPr>
          <w:sz w:val="24"/>
          <w:szCs w:val="24"/>
        </w:rPr>
        <w:t xml:space="preserve"> и </w:t>
      </w:r>
      <w:proofErr w:type="spellStart"/>
      <w:r w:rsidRPr="009B1446">
        <w:rPr>
          <w:sz w:val="24"/>
          <w:szCs w:val="24"/>
        </w:rPr>
        <w:t>резервни</w:t>
      </w:r>
      <w:proofErr w:type="spellEnd"/>
      <w:r w:rsidRPr="009B1446">
        <w:rPr>
          <w:sz w:val="24"/>
          <w:szCs w:val="24"/>
        </w:rPr>
        <w:t xml:space="preserve"> </w:t>
      </w:r>
      <w:proofErr w:type="spellStart"/>
      <w:r w:rsidRPr="009B1446">
        <w:rPr>
          <w:sz w:val="24"/>
          <w:szCs w:val="24"/>
        </w:rPr>
        <w:t>части</w:t>
      </w:r>
      <w:proofErr w:type="spellEnd"/>
      <w:r w:rsidRPr="009B1446">
        <w:rPr>
          <w:sz w:val="24"/>
          <w:szCs w:val="24"/>
        </w:rPr>
        <w:t xml:space="preserve"> </w:t>
      </w:r>
      <w:proofErr w:type="spellStart"/>
      <w:r w:rsidRPr="009B1446">
        <w:rPr>
          <w:sz w:val="24"/>
          <w:szCs w:val="24"/>
        </w:rPr>
        <w:t>за</w:t>
      </w:r>
      <w:proofErr w:type="spellEnd"/>
      <w:r w:rsidRPr="009B1446">
        <w:rPr>
          <w:sz w:val="24"/>
          <w:szCs w:val="24"/>
        </w:rPr>
        <w:t xml:space="preserve"> </w:t>
      </w:r>
      <w:proofErr w:type="spellStart"/>
      <w:r w:rsidRPr="009B1446">
        <w:rPr>
          <w:sz w:val="24"/>
          <w:szCs w:val="24"/>
        </w:rPr>
        <w:t>периодична</w:t>
      </w:r>
      <w:proofErr w:type="spellEnd"/>
      <w:r w:rsidRPr="009B1446">
        <w:rPr>
          <w:sz w:val="24"/>
          <w:szCs w:val="24"/>
        </w:rPr>
        <w:t xml:space="preserve"> </w:t>
      </w:r>
      <w:proofErr w:type="spellStart"/>
      <w:r w:rsidRPr="009B1446">
        <w:rPr>
          <w:sz w:val="24"/>
          <w:szCs w:val="24"/>
        </w:rPr>
        <w:t>подмяна</w:t>
      </w:r>
      <w:proofErr w:type="spellEnd"/>
      <w:r w:rsidRPr="009B1446">
        <w:rPr>
          <w:sz w:val="24"/>
          <w:szCs w:val="24"/>
        </w:rPr>
        <w:t xml:space="preserve">, </w:t>
      </w:r>
      <w:proofErr w:type="spellStart"/>
      <w:r w:rsidRPr="009B1446">
        <w:rPr>
          <w:sz w:val="24"/>
          <w:szCs w:val="24"/>
        </w:rPr>
        <w:t>както</w:t>
      </w:r>
      <w:proofErr w:type="spellEnd"/>
      <w:r w:rsidRPr="009B1446">
        <w:rPr>
          <w:sz w:val="24"/>
          <w:szCs w:val="24"/>
        </w:rPr>
        <w:t xml:space="preserve"> и </w:t>
      </w:r>
      <w:proofErr w:type="spellStart"/>
      <w:r w:rsidRPr="009B1446">
        <w:rPr>
          <w:sz w:val="24"/>
          <w:szCs w:val="24"/>
        </w:rPr>
        <w:t>консумативи</w:t>
      </w:r>
      <w:proofErr w:type="spellEnd"/>
      <w:r w:rsidRPr="009B1446">
        <w:rPr>
          <w:sz w:val="24"/>
          <w:szCs w:val="24"/>
        </w:rPr>
        <w:t xml:space="preserve">, </w:t>
      </w:r>
      <w:proofErr w:type="spellStart"/>
      <w:r w:rsidRPr="009B1446">
        <w:rPr>
          <w:sz w:val="24"/>
          <w:szCs w:val="24"/>
        </w:rPr>
        <w:t>които</w:t>
      </w:r>
      <w:proofErr w:type="spellEnd"/>
      <w:r w:rsidRPr="009B1446">
        <w:rPr>
          <w:sz w:val="24"/>
          <w:szCs w:val="24"/>
        </w:rPr>
        <w:t xml:space="preserve"> </w:t>
      </w:r>
      <w:proofErr w:type="spellStart"/>
      <w:r w:rsidRPr="009B1446">
        <w:rPr>
          <w:sz w:val="24"/>
          <w:szCs w:val="24"/>
        </w:rPr>
        <w:t>се</w:t>
      </w:r>
      <w:proofErr w:type="spellEnd"/>
      <w:r w:rsidRPr="009B1446">
        <w:rPr>
          <w:sz w:val="24"/>
          <w:szCs w:val="24"/>
        </w:rPr>
        <w:t xml:space="preserve"> </w:t>
      </w:r>
      <w:proofErr w:type="spellStart"/>
      <w:r w:rsidRPr="009B1446">
        <w:rPr>
          <w:sz w:val="24"/>
          <w:szCs w:val="24"/>
        </w:rPr>
        <w:t>използват</w:t>
      </w:r>
      <w:proofErr w:type="spellEnd"/>
      <w:r w:rsidRPr="009B1446">
        <w:rPr>
          <w:sz w:val="24"/>
          <w:szCs w:val="24"/>
        </w:rPr>
        <w:t xml:space="preserve"> </w:t>
      </w:r>
      <w:proofErr w:type="spellStart"/>
      <w:r w:rsidRPr="009B1446">
        <w:rPr>
          <w:sz w:val="24"/>
          <w:szCs w:val="24"/>
        </w:rPr>
        <w:t>при</w:t>
      </w:r>
      <w:proofErr w:type="spellEnd"/>
      <w:r w:rsidRPr="009B1446">
        <w:rPr>
          <w:sz w:val="24"/>
          <w:szCs w:val="24"/>
        </w:rPr>
        <w:t xml:space="preserve"> </w:t>
      </w:r>
      <w:proofErr w:type="spellStart"/>
      <w:r w:rsidRPr="009B1446">
        <w:rPr>
          <w:sz w:val="24"/>
          <w:szCs w:val="24"/>
        </w:rPr>
        <w:t>работа</w:t>
      </w:r>
      <w:proofErr w:type="spellEnd"/>
      <w:r w:rsidRPr="009B1446">
        <w:rPr>
          <w:sz w:val="24"/>
          <w:szCs w:val="24"/>
        </w:rPr>
        <w:t>.</w:t>
      </w:r>
    </w:p>
    <w:p w14:paraId="49B2545E" w14:textId="3B26BC56" w:rsidR="001A4AE0" w:rsidRPr="009B1446" w:rsidRDefault="001A4AE0" w:rsidP="00ED2F61">
      <w:pPr>
        <w:spacing w:line="220" w:lineRule="atLeast"/>
        <w:ind w:right="141" w:firstLine="142"/>
        <w:jc w:val="both"/>
        <w:rPr>
          <w:sz w:val="8"/>
          <w:szCs w:val="8"/>
          <w:lang w:val="bg-BG"/>
        </w:rPr>
      </w:pPr>
    </w:p>
    <w:p w14:paraId="05D43968" w14:textId="7E602682" w:rsidR="00192FAC" w:rsidRPr="009B1446" w:rsidRDefault="000308DE" w:rsidP="00762D2A">
      <w:pPr>
        <w:spacing w:line="220" w:lineRule="atLeast"/>
        <w:ind w:right="141"/>
        <w:jc w:val="both"/>
        <w:rPr>
          <w:b/>
          <w:sz w:val="24"/>
          <w:szCs w:val="24"/>
          <w:u w:val="single"/>
          <w:lang w:val="bg-BG"/>
        </w:rPr>
      </w:pPr>
      <w:r w:rsidRPr="009B1446">
        <w:rPr>
          <w:b/>
          <w:sz w:val="24"/>
          <w:szCs w:val="24"/>
          <w:u w:val="single"/>
          <w:lang w:val="en-US"/>
        </w:rPr>
        <w:t>II</w:t>
      </w:r>
      <w:r w:rsidRPr="009B1446">
        <w:rPr>
          <w:b/>
          <w:sz w:val="24"/>
          <w:szCs w:val="24"/>
          <w:u w:val="single"/>
          <w:lang w:val="ru-RU"/>
        </w:rPr>
        <w:t>.</w:t>
      </w:r>
      <w:r w:rsidRPr="009B1446">
        <w:rPr>
          <w:b/>
          <w:sz w:val="24"/>
          <w:szCs w:val="24"/>
          <w:u w:val="single"/>
        </w:rPr>
        <w:t xml:space="preserve"> ДОСТАВЧИЦИТЕ СЛЕДВА ДА:</w:t>
      </w:r>
    </w:p>
    <w:p w14:paraId="183FC47C" w14:textId="7400B9DC" w:rsidR="003F28F9" w:rsidRPr="009B1446" w:rsidRDefault="003F28F9" w:rsidP="00762D2A">
      <w:pPr>
        <w:pStyle w:val="ListParagraph"/>
        <w:numPr>
          <w:ilvl w:val="0"/>
          <w:numId w:val="9"/>
        </w:numPr>
        <w:tabs>
          <w:tab w:val="left" w:pos="284"/>
          <w:tab w:val="left" w:pos="426"/>
        </w:tabs>
        <w:spacing w:line="220" w:lineRule="atLeast"/>
        <w:ind w:left="0" w:right="141" w:firstLine="142"/>
        <w:jc w:val="both"/>
        <w:rPr>
          <w:sz w:val="24"/>
          <w:szCs w:val="24"/>
          <w:lang w:val="bg-BG"/>
        </w:rPr>
      </w:pPr>
      <w:r w:rsidRPr="009B1446">
        <w:rPr>
          <w:sz w:val="24"/>
          <w:szCs w:val="24"/>
          <w:lang w:val="bg-BG"/>
        </w:rPr>
        <w:t xml:space="preserve">Потвърдят възможността за доставка на исканите количества в </w:t>
      </w:r>
      <w:r w:rsidR="009F6960" w:rsidRPr="009B1446">
        <w:rPr>
          <w:sz w:val="24"/>
          <w:szCs w:val="24"/>
          <w:lang w:val="bg-BG"/>
        </w:rPr>
        <w:t>необходимите</w:t>
      </w:r>
      <w:r w:rsidRPr="009B1446">
        <w:rPr>
          <w:sz w:val="24"/>
          <w:szCs w:val="24"/>
          <w:lang w:val="ru-RU"/>
        </w:rPr>
        <w:t xml:space="preserve"> </w:t>
      </w:r>
      <w:r w:rsidRPr="009B1446">
        <w:rPr>
          <w:sz w:val="24"/>
          <w:szCs w:val="24"/>
          <w:lang w:val="bg-BG"/>
        </w:rPr>
        <w:t>срокове и с необходимото качество и изисквания.</w:t>
      </w:r>
    </w:p>
    <w:p w14:paraId="61617BB2" w14:textId="49607D14" w:rsidR="003F28F9" w:rsidRPr="009B1446" w:rsidRDefault="003F28F9" w:rsidP="00762D2A">
      <w:pPr>
        <w:pStyle w:val="ListParagraph"/>
        <w:numPr>
          <w:ilvl w:val="0"/>
          <w:numId w:val="9"/>
        </w:numPr>
        <w:tabs>
          <w:tab w:val="left" w:pos="284"/>
          <w:tab w:val="left" w:pos="426"/>
        </w:tabs>
        <w:spacing w:line="220" w:lineRule="atLeast"/>
        <w:ind w:left="0" w:right="141" w:firstLine="142"/>
        <w:jc w:val="both"/>
        <w:rPr>
          <w:sz w:val="24"/>
          <w:szCs w:val="24"/>
          <w:lang w:val="bg-BG"/>
        </w:rPr>
      </w:pPr>
      <w:r w:rsidRPr="009B1446">
        <w:rPr>
          <w:sz w:val="24"/>
          <w:szCs w:val="24"/>
          <w:lang w:val="bg-BG"/>
        </w:rPr>
        <w:t xml:space="preserve">Предложат твърда цена за срока на договора в </w:t>
      </w:r>
      <w:r w:rsidR="00762D2A" w:rsidRPr="009B1446">
        <w:rPr>
          <w:sz w:val="24"/>
          <w:szCs w:val="24"/>
          <w:lang w:val="bg-BG"/>
        </w:rPr>
        <w:t>евро без ДДС</w:t>
      </w:r>
      <w:r w:rsidRPr="009B1446">
        <w:rPr>
          <w:sz w:val="24"/>
          <w:szCs w:val="24"/>
          <w:lang w:val="bg-BG"/>
        </w:rPr>
        <w:t>.</w:t>
      </w:r>
    </w:p>
    <w:p w14:paraId="73D353C5" w14:textId="66D19E3A" w:rsidR="003F28F9" w:rsidRPr="009B1446" w:rsidRDefault="003F28F9" w:rsidP="00762D2A">
      <w:pPr>
        <w:pStyle w:val="ListParagraph"/>
        <w:numPr>
          <w:ilvl w:val="0"/>
          <w:numId w:val="9"/>
        </w:numPr>
        <w:tabs>
          <w:tab w:val="left" w:pos="284"/>
          <w:tab w:val="left" w:pos="426"/>
        </w:tabs>
        <w:spacing w:line="220" w:lineRule="atLeast"/>
        <w:ind w:left="0" w:right="141" w:firstLine="142"/>
        <w:jc w:val="both"/>
        <w:rPr>
          <w:sz w:val="24"/>
          <w:szCs w:val="24"/>
          <w:lang w:val="bg-BG"/>
        </w:rPr>
      </w:pPr>
      <w:r w:rsidRPr="009B1446">
        <w:rPr>
          <w:sz w:val="24"/>
          <w:szCs w:val="24"/>
          <w:lang w:val="bg-BG"/>
        </w:rPr>
        <w:t>Посочат с</w:t>
      </w:r>
      <w:proofErr w:type="spellStart"/>
      <w:r w:rsidRPr="009B1446">
        <w:rPr>
          <w:sz w:val="24"/>
          <w:szCs w:val="24"/>
        </w:rPr>
        <w:t>рок</w:t>
      </w:r>
      <w:proofErr w:type="spellEnd"/>
      <w:r w:rsidRPr="009B1446">
        <w:rPr>
          <w:sz w:val="24"/>
          <w:szCs w:val="24"/>
        </w:rPr>
        <w:t xml:space="preserve"> </w:t>
      </w:r>
      <w:proofErr w:type="spellStart"/>
      <w:r w:rsidRPr="009B1446">
        <w:rPr>
          <w:sz w:val="24"/>
          <w:szCs w:val="24"/>
        </w:rPr>
        <w:t>за</w:t>
      </w:r>
      <w:proofErr w:type="spellEnd"/>
      <w:r w:rsidRPr="009B1446">
        <w:rPr>
          <w:sz w:val="24"/>
          <w:szCs w:val="24"/>
        </w:rPr>
        <w:t xml:space="preserve"> </w:t>
      </w:r>
      <w:proofErr w:type="spellStart"/>
      <w:r w:rsidRPr="009B1446">
        <w:rPr>
          <w:sz w:val="24"/>
          <w:szCs w:val="24"/>
        </w:rPr>
        <w:t>доставка</w:t>
      </w:r>
      <w:proofErr w:type="spellEnd"/>
      <w:r w:rsidRPr="009B1446">
        <w:rPr>
          <w:sz w:val="24"/>
          <w:szCs w:val="24"/>
        </w:rPr>
        <w:t xml:space="preserve"> –</w:t>
      </w:r>
      <w:r w:rsidR="00762D2A" w:rsidRPr="009B1446">
        <w:rPr>
          <w:sz w:val="24"/>
          <w:szCs w:val="24"/>
          <w:lang w:val="bg-BG"/>
        </w:rPr>
        <w:t xml:space="preserve"> </w:t>
      </w:r>
      <w:r w:rsidRPr="009B1446">
        <w:rPr>
          <w:sz w:val="24"/>
          <w:szCs w:val="24"/>
          <w:lang w:val="bg-BG"/>
        </w:rPr>
        <w:t xml:space="preserve">в дни след </w:t>
      </w:r>
      <w:proofErr w:type="spellStart"/>
      <w:r w:rsidRPr="009B1446">
        <w:rPr>
          <w:sz w:val="24"/>
          <w:szCs w:val="24"/>
        </w:rPr>
        <w:t>изпратена</w:t>
      </w:r>
      <w:proofErr w:type="spellEnd"/>
      <w:r w:rsidRPr="009B1446">
        <w:rPr>
          <w:sz w:val="24"/>
          <w:szCs w:val="24"/>
        </w:rPr>
        <w:t xml:space="preserve"> </w:t>
      </w:r>
      <w:proofErr w:type="spellStart"/>
      <w:r w:rsidRPr="009B1446">
        <w:rPr>
          <w:sz w:val="24"/>
          <w:szCs w:val="24"/>
        </w:rPr>
        <w:t>писмена</w:t>
      </w:r>
      <w:proofErr w:type="spellEnd"/>
      <w:r w:rsidRPr="009B1446">
        <w:rPr>
          <w:sz w:val="24"/>
          <w:szCs w:val="24"/>
        </w:rPr>
        <w:t xml:space="preserve"> </w:t>
      </w:r>
      <w:r w:rsidRPr="009B1446">
        <w:rPr>
          <w:sz w:val="24"/>
          <w:szCs w:val="24"/>
          <w:lang w:val="bg-BG"/>
        </w:rPr>
        <w:t>поръчка</w:t>
      </w:r>
      <w:r w:rsidRPr="009B1446">
        <w:rPr>
          <w:sz w:val="24"/>
          <w:szCs w:val="24"/>
        </w:rPr>
        <w:t xml:space="preserve"> </w:t>
      </w:r>
      <w:proofErr w:type="spellStart"/>
      <w:r w:rsidRPr="009B1446">
        <w:rPr>
          <w:sz w:val="24"/>
          <w:szCs w:val="24"/>
        </w:rPr>
        <w:t>от</w:t>
      </w:r>
      <w:proofErr w:type="spellEnd"/>
      <w:r w:rsidRPr="009B1446">
        <w:rPr>
          <w:sz w:val="24"/>
          <w:szCs w:val="24"/>
        </w:rPr>
        <w:t xml:space="preserve"> </w:t>
      </w:r>
      <w:proofErr w:type="spellStart"/>
      <w:r w:rsidRPr="009B1446">
        <w:rPr>
          <w:sz w:val="24"/>
          <w:szCs w:val="24"/>
        </w:rPr>
        <w:t>Купувача</w:t>
      </w:r>
      <w:proofErr w:type="spellEnd"/>
      <w:r w:rsidRPr="009B1446">
        <w:rPr>
          <w:sz w:val="24"/>
          <w:szCs w:val="24"/>
        </w:rPr>
        <w:t>.</w:t>
      </w:r>
    </w:p>
    <w:p w14:paraId="0D41B34A" w14:textId="77777777" w:rsidR="003F28F9" w:rsidRPr="009B1446" w:rsidRDefault="003F28F9" w:rsidP="00762D2A">
      <w:pPr>
        <w:pStyle w:val="ListParagraph"/>
        <w:numPr>
          <w:ilvl w:val="0"/>
          <w:numId w:val="9"/>
        </w:numPr>
        <w:tabs>
          <w:tab w:val="left" w:pos="142"/>
          <w:tab w:val="left" w:pos="426"/>
        </w:tabs>
        <w:spacing w:line="220" w:lineRule="atLeast"/>
        <w:ind w:left="0" w:right="141" w:firstLine="142"/>
        <w:jc w:val="both"/>
        <w:rPr>
          <w:sz w:val="24"/>
          <w:szCs w:val="24"/>
          <w:lang w:val="bg-BG"/>
        </w:rPr>
      </w:pPr>
      <w:r w:rsidRPr="009B1446">
        <w:rPr>
          <w:sz w:val="24"/>
          <w:szCs w:val="24"/>
          <w:lang w:val="bg-BG"/>
        </w:rPr>
        <w:t>Посочат условия на доставка</w:t>
      </w:r>
      <w:r w:rsidRPr="009B1446">
        <w:rPr>
          <w:sz w:val="24"/>
          <w:szCs w:val="24"/>
          <w:lang w:val="en-US"/>
        </w:rPr>
        <w:t xml:space="preserve"> </w:t>
      </w:r>
      <w:r w:rsidRPr="009B1446">
        <w:rPr>
          <w:sz w:val="24"/>
          <w:szCs w:val="24"/>
          <w:lang w:val="bg-BG"/>
        </w:rPr>
        <w:t>(</w:t>
      </w:r>
      <w:proofErr w:type="spellStart"/>
      <w:r w:rsidRPr="009B1446">
        <w:rPr>
          <w:sz w:val="24"/>
          <w:szCs w:val="24"/>
          <w:lang w:val="bg-BG"/>
        </w:rPr>
        <w:t>франкировка</w:t>
      </w:r>
      <w:proofErr w:type="spellEnd"/>
      <w:r w:rsidRPr="009B1446">
        <w:rPr>
          <w:sz w:val="24"/>
          <w:szCs w:val="24"/>
          <w:lang w:val="bg-BG"/>
        </w:rPr>
        <w:t xml:space="preserve">) - цената да бъде формирана при условия на доставка  DDP, склад „Асарел-Медет“, съгласно </w:t>
      </w:r>
      <w:proofErr w:type="spellStart"/>
      <w:r w:rsidRPr="009B1446">
        <w:rPr>
          <w:sz w:val="24"/>
          <w:szCs w:val="24"/>
          <w:lang w:val="bg-BG"/>
        </w:rPr>
        <w:t>Incoterms</w:t>
      </w:r>
      <w:proofErr w:type="spellEnd"/>
      <w:r w:rsidRPr="009B1446">
        <w:rPr>
          <w:sz w:val="24"/>
          <w:szCs w:val="24"/>
          <w:lang w:val="bg-BG"/>
        </w:rPr>
        <w:t xml:space="preserve"> 2020.</w:t>
      </w:r>
    </w:p>
    <w:p w14:paraId="2C87E823" w14:textId="7BBD3588" w:rsidR="003F28F9" w:rsidRPr="009B1446" w:rsidRDefault="003F28F9" w:rsidP="003F28F9">
      <w:pPr>
        <w:pStyle w:val="ListParagraph"/>
        <w:numPr>
          <w:ilvl w:val="0"/>
          <w:numId w:val="9"/>
        </w:numPr>
        <w:tabs>
          <w:tab w:val="left" w:pos="142"/>
          <w:tab w:val="left" w:pos="426"/>
        </w:tabs>
        <w:spacing w:line="220" w:lineRule="atLeast"/>
        <w:ind w:left="0" w:firstLine="142"/>
        <w:jc w:val="both"/>
        <w:rPr>
          <w:sz w:val="24"/>
          <w:szCs w:val="24"/>
          <w:lang w:val="bg-BG"/>
        </w:rPr>
      </w:pPr>
      <w:r w:rsidRPr="009B1446">
        <w:rPr>
          <w:sz w:val="24"/>
          <w:szCs w:val="24"/>
          <w:lang w:val="bg-BG"/>
        </w:rPr>
        <w:t xml:space="preserve">Посочат условия на плащане – </w:t>
      </w:r>
      <w:r w:rsidR="00C86AA7" w:rsidRPr="00C86AA7">
        <w:rPr>
          <w:sz w:val="24"/>
          <w:szCs w:val="24"/>
          <w:lang w:val="bg-BG"/>
        </w:rPr>
        <w:t xml:space="preserve">максимално разсрочено след въвеждане в експлоатация на </w:t>
      </w:r>
      <w:r w:rsidR="00C86AA7">
        <w:rPr>
          <w:sz w:val="24"/>
          <w:szCs w:val="24"/>
          <w:lang w:val="bg-BG"/>
        </w:rPr>
        <w:t xml:space="preserve">всеки един от </w:t>
      </w:r>
      <w:proofErr w:type="spellStart"/>
      <w:r w:rsidR="00C86AA7">
        <w:rPr>
          <w:sz w:val="24"/>
          <w:szCs w:val="24"/>
          <w:lang w:val="bg-BG"/>
        </w:rPr>
        <w:t>питателите</w:t>
      </w:r>
      <w:proofErr w:type="spellEnd"/>
      <w:r w:rsidRPr="009B1446">
        <w:rPr>
          <w:sz w:val="24"/>
          <w:szCs w:val="24"/>
          <w:lang w:val="bg-BG"/>
        </w:rPr>
        <w:t>.</w:t>
      </w:r>
    </w:p>
    <w:p w14:paraId="1C80798B" w14:textId="4B36D042" w:rsidR="00FD0ECC" w:rsidRDefault="003F28F9" w:rsidP="00FD0ECC">
      <w:pPr>
        <w:pStyle w:val="ListParagraph"/>
        <w:numPr>
          <w:ilvl w:val="0"/>
          <w:numId w:val="9"/>
        </w:numPr>
        <w:tabs>
          <w:tab w:val="left" w:pos="142"/>
          <w:tab w:val="left" w:pos="426"/>
        </w:tabs>
        <w:spacing w:line="220" w:lineRule="atLeast"/>
        <w:ind w:left="0" w:firstLine="142"/>
        <w:jc w:val="both"/>
        <w:rPr>
          <w:sz w:val="24"/>
          <w:szCs w:val="24"/>
          <w:lang w:val="bg-BG"/>
        </w:rPr>
      </w:pPr>
      <w:r w:rsidRPr="00CA32E7">
        <w:rPr>
          <w:sz w:val="24"/>
          <w:szCs w:val="24"/>
          <w:lang w:val="bg-BG"/>
        </w:rPr>
        <w:t xml:space="preserve">Посочат гаранция </w:t>
      </w:r>
      <w:r w:rsidR="00F81C0D" w:rsidRPr="00CA32E7">
        <w:rPr>
          <w:sz w:val="24"/>
          <w:szCs w:val="24"/>
          <w:lang w:val="bg-BG"/>
        </w:rPr>
        <w:t>в месеци</w:t>
      </w:r>
      <w:r w:rsidR="00C43519">
        <w:rPr>
          <w:sz w:val="24"/>
          <w:szCs w:val="24"/>
          <w:lang w:val="bg-BG"/>
        </w:rPr>
        <w:t xml:space="preserve"> </w:t>
      </w:r>
      <w:r w:rsidR="00F81C0D" w:rsidRPr="00CA32E7">
        <w:rPr>
          <w:sz w:val="24"/>
          <w:szCs w:val="24"/>
          <w:lang w:val="bg-BG"/>
        </w:rPr>
        <w:t>/</w:t>
      </w:r>
      <w:r w:rsidR="00C43519">
        <w:rPr>
          <w:sz w:val="24"/>
          <w:szCs w:val="24"/>
          <w:lang w:val="bg-BG"/>
        </w:rPr>
        <w:t xml:space="preserve"> </w:t>
      </w:r>
      <w:r w:rsidR="00F81C0D" w:rsidRPr="00CA32E7">
        <w:rPr>
          <w:sz w:val="24"/>
          <w:szCs w:val="24"/>
          <w:lang w:val="bg-BG"/>
        </w:rPr>
        <w:t>в работа</w:t>
      </w:r>
      <w:r w:rsidR="00F81C0D">
        <w:rPr>
          <w:b/>
          <w:bCs/>
          <w:sz w:val="24"/>
          <w:szCs w:val="24"/>
          <w:lang w:val="bg-BG"/>
        </w:rPr>
        <w:t xml:space="preserve"> </w:t>
      </w:r>
      <w:r w:rsidRPr="009B1446">
        <w:rPr>
          <w:sz w:val="24"/>
          <w:szCs w:val="24"/>
          <w:lang w:val="bg-BG"/>
        </w:rPr>
        <w:t>–</w:t>
      </w:r>
      <w:r w:rsidR="00C86AA7">
        <w:rPr>
          <w:sz w:val="24"/>
          <w:szCs w:val="24"/>
          <w:lang w:val="bg-BG"/>
        </w:rPr>
        <w:t xml:space="preserve"> </w:t>
      </w:r>
      <w:r w:rsidR="00AA7F49" w:rsidRPr="00AA7F49">
        <w:rPr>
          <w:sz w:val="24"/>
          <w:szCs w:val="24"/>
          <w:lang w:val="bg-BG"/>
        </w:rPr>
        <w:t>от въвеждане в експлоатация, удостоверено с двустранно подписан протокол за проведени успешни 72-часови проби в експлоатационни условия</w:t>
      </w:r>
      <w:r w:rsidR="007B4741" w:rsidRPr="009B1446">
        <w:rPr>
          <w:sz w:val="24"/>
          <w:szCs w:val="24"/>
          <w:lang w:val="bg-BG"/>
        </w:rPr>
        <w:t>.</w:t>
      </w:r>
    </w:p>
    <w:p w14:paraId="77345B45" w14:textId="66B7AF66" w:rsidR="00FD0ECC" w:rsidRPr="00FD0ECC" w:rsidRDefault="00FD0ECC" w:rsidP="00FD0ECC">
      <w:pPr>
        <w:pStyle w:val="ListParagraph"/>
        <w:numPr>
          <w:ilvl w:val="0"/>
          <w:numId w:val="9"/>
        </w:numPr>
        <w:tabs>
          <w:tab w:val="left" w:pos="142"/>
          <w:tab w:val="left" w:pos="426"/>
        </w:tabs>
        <w:spacing w:line="220" w:lineRule="atLeast"/>
        <w:ind w:left="0" w:firstLine="142"/>
        <w:jc w:val="both"/>
        <w:rPr>
          <w:sz w:val="24"/>
          <w:szCs w:val="24"/>
          <w:lang w:val="bg-BG"/>
        </w:rPr>
      </w:pPr>
      <w:r w:rsidRPr="00FD0ECC">
        <w:rPr>
          <w:sz w:val="24"/>
          <w:szCs w:val="24"/>
          <w:lang w:val="bg-BG"/>
        </w:rPr>
        <w:t xml:space="preserve">При сключване на договор избраният кандидат трябва да предостави гаранция за добро изпълнение до приключване на гаранционния период на доставените </w:t>
      </w:r>
      <w:proofErr w:type="spellStart"/>
      <w:r>
        <w:rPr>
          <w:sz w:val="24"/>
          <w:szCs w:val="24"/>
          <w:lang w:val="bg-BG"/>
        </w:rPr>
        <w:t>питатели</w:t>
      </w:r>
      <w:proofErr w:type="spellEnd"/>
      <w:r w:rsidRPr="00FD0ECC">
        <w:rPr>
          <w:sz w:val="24"/>
          <w:szCs w:val="24"/>
          <w:lang w:val="bg-BG"/>
        </w:rPr>
        <w:t>, за да бъде гарантирано, че всички клаузи на договора за доставка са изпълнени. Опциите на такава гаранция за добро изпълнение са следните:</w:t>
      </w:r>
    </w:p>
    <w:p w14:paraId="7750ECD0" w14:textId="0A830CAB" w:rsidR="00FD0ECC" w:rsidRDefault="00FD0ECC" w:rsidP="00FD0ECC">
      <w:pPr>
        <w:pStyle w:val="ListParagraph"/>
        <w:tabs>
          <w:tab w:val="left" w:pos="142"/>
          <w:tab w:val="left" w:pos="426"/>
        </w:tabs>
        <w:spacing w:line="220" w:lineRule="atLeast"/>
        <w:ind w:left="0" w:firstLine="284"/>
        <w:jc w:val="both"/>
        <w:rPr>
          <w:sz w:val="24"/>
          <w:szCs w:val="24"/>
          <w:lang w:val="bg-BG"/>
        </w:rPr>
      </w:pPr>
      <w:r w:rsidRPr="00FD0ECC">
        <w:rPr>
          <w:sz w:val="24"/>
          <w:szCs w:val="24"/>
          <w:lang w:val="bg-BG"/>
        </w:rPr>
        <w:t xml:space="preserve">- </w:t>
      </w:r>
      <w:r>
        <w:rPr>
          <w:sz w:val="24"/>
          <w:szCs w:val="24"/>
          <w:lang w:val="bg-BG"/>
        </w:rPr>
        <w:t xml:space="preserve">фирма </w:t>
      </w:r>
      <w:r w:rsidRPr="00FD0ECC">
        <w:rPr>
          <w:sz w:val="24"/>
          <w:szCs w:val="24"/>
          <w:lang w:val="bg-BG"/>
        </w:rPr>
        <w:t>„Асарел-Медет” АД да задържи 10 % от пълната цена на доставката, които ще бъдат платени след приключване на гаранцията на вс</w:t>
      </w:r>
      <w:r w:rsidR="00C93439">
        <w:rPr>
          <w:sz w:val="24"/>
          <w:szCs w:val="24"/>
          <w:lang w:val="bg-BG"/>
        </w:rPr>
        <w:t>еки</w:t>
      </w:r>
      <w:r w:rsidRPr="00FD0ECC">
        <w:rPr>
          <w:sz w:val="24"/>
          <w:szCs w:val="24"/>
          <w:lang w:val="bg-BG"/>
        </w:rPr>
        <w:t xml:space="preserve"> от </w:t>
      </w:r>
      <w:proofErr w:type="spellStart"/>
      <w:r>
        <w:rPr>
          <w:sz w:val="24"/>
          <w:szCs w:val="24"/>
          <w:lang w:val="bg-BG"/>
        </w:rPr>
        <w:t>питателите</w:t>
      </w:r>
      <w:proofErr w:type="spellEnd"/>
      <w:r>
        <w:rPr>
          <w:sz w:val="24"/>
          <w:szCs w:val="24"/>
          <w:lang w:val="bg-BG"/>
        </w:rPr>
        <w:t>;</w:t>
      </w:r>
    </w:p>
    <w:p w14:paraId="19D7701E" w14:textId="1E3925B6" w:rsidR="003F28F9" w:rsidRPr="00FD0ECC" w:rsidRDefault="00FD0ECC" w:rsidP="00FD0ECC">
      <w:pPr>
        <w:pStyle w:val="ListParagraph"/>
        <w:tabs>
          <w:tab w:val="left" w:pos="142"/>
          <w:tab w:val="left" w:pos="426"/>
        </w:tabs>
        <w:spacing w:line="220" w:lineRule="atLeast"/>
        <w:ind w:left="0" w:firstLine="284"/>
        <w:jc w:val="both"/>
        <w:rPr>
          <w:sz w:val="24"/>
          <w:szCs w:val="24"/>
          <w:lang w:val="bg-BG"/>
        </w:rPr>
      </w:pPr>
      <w:r w:rsidRPr="00FD0ECC">
        <w:rPr>
          <w:sz w:val="24"/>
          <w:szCs w:val="24"/>
          <w:lang w:val="bg-BG"/>
        </w:rPr>
        <w:t xml:space="preserve">- </w:t>
      </w:r>
      <w:r>
        <w:rPr>
          <w:sz w:val="24"/>
          <w:szCs w:val="24"/>
          <w:lang w:val="bg-BG"/>
        </w:rPr>
        <w:t>д</w:t>
      </w:r>
      <w:r w:rsidRPr="00FD0ECC">
        <w:rPr>
          <w:sz w:val="24"/>
          <w:szCs w:val="24"/>
          <w:lang w:val="bg-BG"/>
        </w:rPr>
        <w:t>оставчикът да издаде банкова гаранция за добро изпълнение в размер на 10 % от стойността на договора с валидност до края на гаранционния период на всяка от машините.</w:t>
      </w:r>
      <w:r w:rsidR="00F2537D">
        <w:rPr>
          <w:sz w:val="24"/>
          <w:szCs w:val="24"/>
          <w:lang w:val="bg-BG"/>
        </w:rPr>
        <w:t xml:space="preserve"> </w:t>
      </w:r>
      <w:r w:rsidR="003F28F9" w:rsidRPr="00FD0ECC">
        <w:rPr>
          <w:sz w:val="24"/>
          <w:szCs w:val="24"/>
          <w:lang w:val="bg-BG"/>
        </w:rPr>
        <w:t>Посочат производителя и потвърдят предоставянето на сертификат за произход и качество при доставка на стоката.</w:t>
      </w:r>
      <w:r w:rsidR="00D5117C" w:rsidRPr="00FD0ECC">
        <w:rPr>
          <w:sz w:val="24"/>
          <w:szCs w:val="24"/>
          <w:lang w:val="bg-BG"/>
        </w:rPr>
        <w:t xml:space="preserve"> </w:t>
      </w:r>
    </w:p>
    <w:p w14:paraId="0D7CBE95" w14:textId="47DE7062" w:rsidR="0063483C" w:rsidRPr="009B1446" w:rsidRDefault="00D5117C" w:rsidP="0063483C">
      <w:pPr>
        <w:pStyle w:val="ListParagraph"/>
        <w:numPr>
          <w:ilvl w:val="0"/>
          <w:numId w:val="9"/>
        </w:numPr>
        <w:tabs>
          <w:tab w:val="left" w:pos="142"/>
          <w:tab w:val="left" w:pos="426"/>
        </w:tabs>
        <w:spacing w:line="220" w:lineRule="atLeast"/>
        <w:ind w:left="0" w:firstLine="142"/>
        <w:jc w:val="both"/>
        <w:rPr>
          <w:sz w:val="24"/>
          <w:szCs w:val="24"/>
          <w:lang w:val="bg-BG"/>
        </w:rPr>
      </w:pPr>
      <w:r w:rsidRPr="009B1446">
        <w:rPr>
          <w:sz w:val="24"/>
          <w:szCs w:val="24"/>
          <w:lang w:val="ru-RU"/>
        </w:rPr>
        <w:t>Предоставят пълн</w:t>
      </w:r>
      <w:r w:rsidR="00F80DA1" w:rsidRPr="009B1446">
        <w:rPr>
          <w:sz w:val="24"/>
          <w:szCs w:val="24"/>
          <w:lang w:val="ru-RU"/>
        </w:rPr>
        <w:t>а техническа документация</w:t>
      </w:r>
      <w:r w:rsidRPr="009B1446">
        <w:rPr>
          <w:sz w:val="24"/>
          <w:szCs w:val="24"/>
          <w:lang w:val="ru-RU"/>
        </w:rPr>
        <w:t xml:space="preserve"> (скици, схеми</w:t>
      </w:r>
      <w:r w:rsidR="00C93439">
        <w:rPr>
          <w:sz w:val="24"/>
          <w:szCs w:val="24"/>
          <w:lang w:val="ru-RU"/>
        </w:rPr>
        <w:t>,</w:t>
      </w:r>
      <w:r w:rsidRPr="009B1446">
        <w:rPr>
          <w:sz w:val="24"/>
          <w:szCs w:val="24"/>
          <w:lang w:val="ru-RU"/>
        </w:rPr>
        <w:t xml:space="preserve"> чертежи) и </w:t>
      </w:r>
      <w:r w:rsidR="00C93439">
        <w:rPr>
          <w:sz w:val="24"/>
          <w:szCs w:val="24"/>
          <w:lang w:val="ru-RU"/>
        </w:rPr>
        <w:t xml:space="preserve">технически </w:t>
      </w:r>
      <w:r w:rsidRPr="009B1446">
        <w:rPr>
          <w:sz w:val="24"/>
          <w:szCs w:val="24"/>
          <w:lang w:val="ru-RU"/>
        </w:rPr>
        <w:t>характеристики  на предлагани</w:t>
      </w:r>
      <w:r w:rsidR="00C93439">
        <w:rPr>
          <w:sz w:val="24"/>
          <w:szCs w:val="24"/>
          <w:lang w:val="ru-RU"/>
        </w:rPr>
        <w:t>я</w:t>
      </w:r>
      <w:r w:rsidRPr="009B1446">
        <w:rPr>
          <w:sz w:val="24"/>
          <w:szCs w:val="24"/>
          <w:lang w:val="ru-RU"/>
        </w:rPr>
        <w:t xml:space="preserve"> модел</w:t>
      </w:r>
      <w:r w:rsidRPr="009B1446">
        <w:rPr>
          <w:sz w:val="24"/>
          <w:szCs w:val="24"/>
          <w:lang w:val="bg-BG"/>
        </w:rPr>
        <w:t xml:space="preserve"> вибрационен </w:t>
      </w:r>
      <w:proofErr w:type="spellStart"/>
      <w:r w:rsidRPr="009B1446">
        <w:rPr>
          <w:sz w:val="24"/>
          <w:szCs w:val="24"/>
          <w:lang w:val="bg-BG"/>
        </w:rPr>
        <w:t>питател</w:t>
      </w:r>
      <w:proofErr w:type="spellEnd"/>
      <w:r w:rsidRPr="009B1446">
        <w:rPr>
          <w:sz w:val="24"/>
          <w:szCs w:val="24"/>
          <w:lang w:val="bg-BG"/>
        </w:rPr>
        <w:t>.</w:t>
      </w:r>
    </w:p>
    <w:p w14:paraId="78F4DED9" w14:textId="155E48F5" w:rsidR="003F28F9" w:rsidRPr="009B1446" w:rsidRDefault="003F28F9" w:rsidP="00417C2E">
      <w:pPr>
        <w:pStyle w:val="ListParagraph"/>
        <w:numPr>
          <w:ilvl w:val="0"/>
          <w:numId w:val="9"/>
        </w:numPr>
        <w:tabs>
          <w:tab w:val="left" w:pos="142"/>
          <w:tab w:val="left" w:pos="426"/>
          <w:tab w:val="left" w:pos="567"/>
        </w:tabs>
        <w:spacing w:line="220" w:lineRule="atLeast"/>
        <w:ind w:left="0" w:firstLine="142"/>
        <w:jc w:val="both"/>
        <w:rPr>
          <w:sz w:val="24"/>
          <w:szCs w:val="24"/>
          <w:lang w:val="bg-BG"/>
        </w:rPr>
      </w:pPr>
      <w:r w:rsidRPr="009B1446">
        <w:rPr>
          <w:sz w:val="24"/>
          <w:szCs w:val="24"/>
          <w:lang w:val="bg-BG"/>
        </w:rPr>
        <w:t xml:space="preserve">Приложат към офертата удостоверение за актуалното състояние на фирмата (справка от търговски регистър). </w:t>
      </w:r>
      <w:proofErr w:type="spellStart"/>
      <w:r w:rsidRPr="009B1446">
        <w:rPr>
          <w:sz w:val="24"/>
          <w:szCs w:val="24"/>
          <w:lang w:val="bg-BG"/>
        </w:rPr>
        <w:t>Проекто</w:t>
      </w:r>
      <w:proofErr w:type="spellEnd"/>
      <w:r w:rsidRPr="009B1446">
        <w:rPr>
          <w:sz w:val="24"/>
          <w:szCs w:val="24"/>
          <w:lang w:val="bg-BG"/>
        </w:rPr>
        <w:t>-договорът се изготвя от страна на „Асарел-Медет” АД на основание утвърдените в дружеството типови договори</w:t>
      </w:r>
      <w:r w:rsidR="00AB2EE7" w:rsidRPr="009B1446">
        <w:rPr>
          <w:sz w:val="24"/>
          <w:szCs w:val="24"/>
          <w:lang w:val="bg-BG"/>
        </w:rPr>
        <w:t>.</w:t>
      </w:r>
      <w:r w:rsidRPr="009B1446">
        <w:rPr>
          <w:sz w:val="24"/>
          <w:szCs w:val="24"/>
          <w:lang w:val="bg-BG"/>
        </w:rPr>
        <w:t xml:space="preserve"> </w:t>
      </w:r>
    </w:p>
    <w:p w14:paraId="651634A0" w14:textId="77777777" w:rsidR="003F28F9" w:rsidRPr="009B1446" w:rsidRDefault="003F28F9" w:rsidP="003F28F9">
      <w:pPr>
        <w:pStyle w:val="ListParagraph"/>
        <w:numPr>
          <w:ilvl w:val="0"/>
          <w:numId w:val="9"/>
        </w:numPr>
        <w:tabs>
          <w:tab w:val="left" w:pos="142"/>
          <w:tab w:val="left" w:pos="426"/>
          <w:tab w:val="left" w:pos="567"/>
        </w:tabs>
        <w:spacing w:line="220" w:lineRule="atLeast"/>
        <w:ind w:left="0" w:firstLine="142"/>
        <w:jc w:val="both"/>
        <w:rPr>
          <w:sz w:val="24"/>
          <w:szCs w:val="24"/>
          <w:lang w:val="bg-BG"/>
        </w:rPr>
      </w:pPr>
      <w:r w:rsidRPr="009B1446">
        <w:rPr>
          <w:sz w:val="24"/>
          <w:szCs w:val="24"/>
          <w:lang w:val="bg-BG"/>
        </w:rPr>
        <w:t>Счетоводен баланс и отчет за приходи и разходи – за последната отчетна финансова година.</w:t>
      </w:r>
    </w:p>
    <w:p w14:paraId="1FEDB977" w14:textId="7B850816" w:rsidR="003F28F9" w:rsidRPr="009B1446" w:rsidRDefault="003F28F9" w:rsidP="003F28F9">
      <w:pPr>
        <w:pStyle w:val="ListParagraph"/>
        <w:numPr>
          <w:ilvl w:val="0"/>
          <w:numId w:val="9"/>
        </w:numPr>
        <w:tabs>
          <w:tab w:val="left" w:pos="142"/>
          <w:tab w:val="left" w:pos="426"/>
          <w:tab w:val="left" w:pos="567"/>
        </w:tabs>
        <w:spacing w:line="220" w:lineRule="atLeast"/>
        <w:ind w:left="0" w:firstLine="142"/>
        <w:jc w:val="both"/>
        <w:rPr>
          <w:sz w:val="24"/>
          <w:szCs w:val="24"/>
          <w:lang w:val="bg-BG"/>
        </w:rPr>
      </w:pPr>
      <w:r w:rsidRPr="009B1446">
        <w:rPr>
          <w:sz w:val="24"/>
          <w:szCs w:val="24"/>
          <w:lang w:val="bg-BG"/>
        </w:rPr>
        <w:t xml:space="preserve">Потвърдят валидност на офертата – </w:t>
      </w:r>
      <w:r w:rsidR="00AB2EE7" w:rsidRPr="009B1446">
        <w:rPr>
          <w:sz w:val="24"/>
          <w:szCs w:val="24"/>
          <w:lang w:val="bg-BG"/>
        </w:rPr>
        <w:t>31.</w:t>
      </w:r>
      <w:r w:rsidR="00417C2E" w:rsidRPr="009B1446">
        <w:rPr>
          <w:sz w:val="24"/>
          <w:szCs w:val="24"/>
          <w:lang w:val="bg-BG"/>
        </w:rPr>
        <w:t>03</w:t>
      </w:r>
      <w:r w:rsidR="00AB2EE7" w:rsidRPr="009B1446">
        <w:rPr>
          <w:sz w:val="24"/>
          <w:szCs w:val="24"/>
          <w:lang w:val="bg-BG"/>
        </w:rPr>
        <w:t>.202</w:t>
      </w:r>
      <w:r w:rsidR="00417C2E" w:rsidRPr="009B1446">
        <w:rPr>
          <w:sz w:val="24"/>
          <w:szCs w:val="24"/>
          <w:lang w:val="bg-BG"/>
        </w:rPr>
        <w:t>7</w:t>
      </w:r>
      <w:r w:rsidR="00762D2A" w:rsidRPr="009B1446">
        <w:rPr>
          <w:sz w:val="24"/>
          <w:szCs w:val="24"/>
          <w:lang w:val="bg-BG"/>
        </w:rPr>
        <w:t xml:space="preserve"> </w:t>
      </w:r>
      <w:r w:rsidR="00AB2EE7" w:rsidRPr="009B1446">
        <w:rPr>
          <w:sz w:val="24"/>
          <w:szCs w:val="24"/>
          <w:lang w:val="bg-BG"/>
        </w:rPr>
        <w:t>г.</w:t>
      </w:r>
    </w:p>
    <w:p w14:paraId="50CF75EB" w14:textId="77777777" w:rsidR="00C93439" w:rsidRDefault="00C93439" w:rsidP="00675907">
      <w:pPr>
        <w:spacing w:line="220" w:lineRule="atLeast"/>
        <w:ind w:left="-567" w:firstLine="425"/>
        <w:jc w:val="both"/>
        <w:rPr>
          <w:b/>
          <w:sz w:val="24"/>
          <w:szCs w:val="24"/>
          <w:u w:val="single"/>
        </w:rPr>
      </w:pPr>
    </w:p>
    <w:p w14:paraId="3401EBC2" w14:textId="1C4CFE96" w:rsidR="00192FAC" w:rsidRPr="009B1446" w:rsidRDefault="008F7BC6" w:rsidP="00C93439">
      <w:pPr>
        <w:spacing w:line="220" w:lineRule="atLeast"/>
        <w:ind w:left="-567" w:firstLine="567"/>
        <w:jc w:val="both"/>
        <w:rPr>
          <w:b/>
          <w:sz w:val="24"/>
          <w:szCs w:val="24"/>
          <w:lang w:val="bg-BG"/>
        </w:rPr>
      </w:pPr>
      <w:r w:rsidRPr="009B1446">
        <w:rPr>
          <w:b/>
          <w:sz w:val="24"/>
          <w:szCs w:val="24"/>
          <w:u w:val="single"/>
        </w:rPr>
        <w:t>І</w:t>
      </w:r>
      <w:r w:rsidRPr="009B1446">
        <w:rPr>
          <w:b/>
          <w:sz w:val="24"/>
          <w:szCs w:val="24"/>
          <w:u w:val="single"/>
          <w:lang w:val="en-US"/>
        </w:rPr>
        <w:t>II</w:t>
      </w:r>
      <w:r w:rsidR="000308DE" w:rsidRPr="009B1446">
        <w:rPr>
          <w:b/>
          <w:sz w:val="24"/>
          <w:szCs w:val="24"/>
          <w:u w:val="single"/>
        </w:rPr>
        <w:t>. ОБЩИ ИЗИСКВАНИЯ КЪМ ДОСТАВЧИЦИТЕ</w:t>
      </w:r>
      <w:r w:rsidR="000308DE" w:rsidRPr="009B1446">
        <w:rPr>
          <w:b/>
          <w:sz w:val="24"/>
          <w:szCs w:val="24"/>
        </w:rPr>
        <w:t>:</w:t>
      </w:r>
    </w:p>
    <w:p w14:paraId="1B4502B4" w14:textId="3702BEC2" w:rsidR="00675907" w:rsidRDefault="000308DE" w:rsidP="00C93439">
      <w:pPr>
        <w:pStyle w:val="BodyText"/>
        <w:numPr>
          <w:ilvl w:val="0"/>
          <w:numId w:val="7"/>
        </w:numPr>
        <w:tabs>
          <w:tab w:val="left" w:pos="0"/>
          <w:tab w:val="left" w:pos="142"/>
        </w:tabs>
        <w:spacing w:line="220" w:lineRule="atLeast"/>
        <w:ind w:left="0" w:right="-142" w:firstLine="284"/>
        <w:rPr>
          <w:color w:val="auto"/>
          <w:sz w:val="24"/>
          <w:szCs w:val="24"/>
        </w:rPr>
      </w:pPr>
      <w:r w:rsidRPr="009B1446">
        <w:rPr>
          <w:color w:val="auto"/>
          <w:sz w:val="24"/>
          <w:szCs w:val="24"/>
        </w:rPr>
        <w:t xml:space="preserve">Представяне </w:t>
      </w:r>
      <w:r w:rsidR="005525A8" w:rsidRPr="009B1446">
        <w:rPr>
          <w:color w:val="auto"/>
          <w:sz w:val="24"/>
          <w:szCs w:val="24"/>
          <w:lang w:val="bg-BG"/>
        </w:rPr>
        <w:t xml:space="preserve">на </w:t>
      </w:r>
      <w:r w:rsidRPr="009B1446">
        <w:rPr>
          <w:color w:val="auto"/>
          <w:sz w:val="24"/>
          <w:szCs w:val="24"/>
        </w:rPr>
        <w:t xml:space="preserve">препоръки от 3 други настоящи клиенти и </w:t>
      </w:r>
      <w:r w:rsidR="005525A8" w:rsidRPr="009B1446">
        <w:rPr>
          <w:color w:val="auto"/>
          <w:sz w:val="24"/>
          <w:szCs w:val="24"/>
          <w:lang w:val="bg-BG"/>
        </w:rPr>
        <w:t>р</w:t>
      </w:r>
      <w:r w:rsidRPr="009B1446">
        <w:rPr>
          <w:color w:val="auto"/>
          <w:sz w:val="24"/>
          <w:szCs w:val="24"/>
        </w:rPr>
        <w:t xml:space="preserve">еферентен списък на клиенти с </w:t>
      </w:r>
      <w:r w:rsidR="005525A8" w:rsidRPr="009B1446">
        <w:rPr>
          <w:color w:val="auto"/>
          <w:sz w:val="24"/>
          <w:szCs w:val="24"/>
          <w:lang w:val="en-US"/>
        </w:rPr>
        <w:t>e-mail</w:t>
      </w:r>
      <w:r w:rsidR="005525A8" w:rsidRPr="009B1446">
        <w:rPr>
          <w:color w:val="auto"/>
          <w:sz w:val="24"/>
          <w:szCs w:val="24"/>
        </w:rPr>
        <w:t xml:space="preserve"> и телефон</w:t>
      </w:r>
      <w:r w:rsidRPr="009B1446">
        <w:rPr>
          <w:color w:val="auto"/>
          <w:sz w:val="24"/>
          <w:szCs w:val="24"/>
        </w:rPr>
        <w:t xml:space="preserve"> с </w:t>
      </w:r>
      <w:r w:rsidR="005525A8" w:rsidRPr="009B1446">
        <w:rPr>
          <w:color w:val="auto"/>
          <w:sz w:val="24"/>
          <w:szCs w:val="24"/>
          <w:lang w:val="bg-BG"/>
        </w:rPr>
        <w:t>описание и</w:t>
      </w:r>
      <w:r w:rsidRPr="009B1446">
        <w:rPr>
          <w:color w:val="auto"/>
          <w:sz w:val="24"/>
          <w:szCs w:val="24"/>
        </w:rPr>
        <w:t xml:space="preserve"> година на доставяне на стоки със същите параметри</w:t>
      </w:r>
      <w:r w:rsidR="005525A8" w:rsidRPr="009B1446">
        <w:rPr>
          <w:color w:val="auto"/>
          <w:sz w:val="24"/>
          <w:szCs w:val="24"/>
          <w:lang w:val="bg-BG"/>
        </w:rPr>
        <w:t xml:space="preserve"> като оферираните на „Асарел-Медет“ АД</w:t>
      </w:r>
      <w:r w:rsidRPr="009B1446">
        <w:rPr>
          <w:color w:val="auto"/>
          <w:sz w:val="24"/>
          <w:szCs w:val="24"/>
        </w:rPr>
        <w:t>.</w:t>
      </w:r>
    </w:p>
    <w:p w14:paraId="7F5CD697" w14:textId="6625C020" w:rsidR="00C93439" w:rsidRDefault="00C93439" w:rsidP="00C93439">
      <w:pPr>
        <w:pStyle w:val="BodyText"/>
        <w:tabs>
          <w:tab w:val="left" w:pos="0"/>
          <w:tab w:val="left" w:pos="142"/>
        </w:tabs>
        <w:spacing w:line="220" w:lineRule="atLeast"/>
        <w:ind w:left="284" w:right="-142"/>
        <w:rPr>
          <w:color w:val="auto"/>
          <w:sz w:val="24"/>
          <w:szCs w:val="24"/>
        </w:rPr>
      </w:pPr>
    </w:p>
    <w:p w14:paraId="5148871B" w14:textId="79C9D9F7" w:rsidR="007A1DB2" w:rsidRDefault="007A1DB2" w:rsidP="00C93439">
      <w:pPr>
        <w:pStyle w:val="BodyText"/>
        <w:tabs>
          <w:tab w:val="left" w:pos="0"/>
          <w:tab w:val="left" w:pos="142"/>
        </w:tabs>
        <w:spacing w:line="220" w:lineRule="atLeast"/>
        <w:ind w:left="284" w:right="-142"/>
        <w:rPr>
          <w:color w:val="auto"/>
          <w:sz w:val="24"/>
          <w:szCs w:val="24"/>
        </w:rPr>
      </w:pPr>
    </w:p>
    <w:p w14:paraId="4FBBC287" w14:textId="7122A129" w:rsidR="007A1DB2" w:rsidRDefault="007A1DB2" w:rsidP="00C93439">
      <w:pPr>
        <w:pStyle w:val="BodyText"/>
        <w:tabs>
          <w:tab w:val="left" w:pos="0"/>
          <w:tab w:val="left" w:pos="142"/>
        </w:tabs>
        <w:spacing w:line="220" w:lineRule="atLeast"/>
        <w:ind w:left="284" w:right="-142"/>
        <w:rPr>
          <w:color w:val="auto"/>
          <w:sz w:val="24"/>
          <w:szCs w:val="24"/>
        </w:rPr>
      </w:pPr>
    </w:p>
    <w:p w14:paraId="588DA637" w14:textId="4D2E83CA" w:rsidR="007A1DB2" w:rsidRDefault="007A1DB2" w:rsidP="00C93439">
      <w:pPr>
        <w:pStyle w:val="BodyText"/>
        <w:tabs>
          <w:tab w:val="left" w:pos="0"/>
          <w:tab w:val="left" w:pos="142"/>
        </w:tabs>
        <w:spacing w:line="220" w:lineRule="atLeast"/>
        <w:ind w:left="284" w:right="-142"/>
        <w:rPr>
          <w:color w:val="auto"/>
          <w:sz w:val="24"/>
          <w:szCs w:val="24"/>
        </w:rPr>
      </w:pPr>
    </w:p>
    <w:p w14:paraId="0C82C73C" w14:textId="77777777" w:rsidR="007A1DB2" w:rsidRDefault="007A1DB2" w:rsidP="00C93439">
      <w:pPr>
        <w:pStyle w:val="BodyText"/>
        <w:tabs>
          <w:tab w:val="left" w:pos="0"/>
          <w:tab w:val="left" w:pos="142"/>
        </w:tabs>
        <w:spacing w:line="220" w:lineRule="atLeast"/>
        <w:ind w:left="284" w:right="-142"/>
        <w:rPr>
          <w:color w:val="auto"/>
          <w:sz w:val="24"/>
          <w:szCs w:val="24"/>
        </w:rPr>
      </w:pPr>
    </w:p>
    <w:p w14:paraId="3D842238" w14:textId="77777777" w:rsidR="00675907" w:rsidRDefault="004815AF" w:rsidP="00675907">
      <w:pPr>
        <w:pStyle w:val="BodyText"/>
        <w:numPr>
          <w:ilvl w:val="0"/>
          <w:numId w:val="7"/>
        </w:numPr>
        <w:tabs>
          <w:tab w:val="left" w:pos="0"/>
          <w:tab w:val="left" w:pos="142"/>
        </w:tabs>
        <w:spacing w:line="220" w:lineRule="atLeast"/>
        <w:ind w:left="-567" w:right="1418" w:firstLine="425"/>
        <w:rPr>
          <w:color w:val="auto"/>
          <w:sz w:val="24"/>
          <w:szCs w:val="24"/>
        </w:rPr>
      </w:pPr>
      <w:r w:rsidRPr="00675907">
        <w:rPr>
          <w:sz w:val="24"/>
          <w:szCs w:val="24"/>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01927F05" w14:textId="38F8D806" w:rsidR="003E1CC4" w:rsidRPr="00675907" w:rsidRDefault="00DF1BB4" w:rsidP="00675907">
      <w:pPr>
        <w:pStyle w:val="BodyText"/>
        <w:numPr>
          <w:ilvl w:val="0"/>
          <w:numId w:val="7"/>
        </w:numPr>
        <w:tabs>
          <w:tab w:val="left" w:pos="0"/>
          <w:tab w:val="left" w:pos="142"/>
        </w:tabs>
        <w:spacing w:line="220" w:lineRule="atLeast"/>
        <w:ind w:left="-567" w:right="1418" w:firstLine="425"/>
        <w:rPr>
          <w:color w:val="auto"/>
          <w:sz w:val="24"/>
          <w:szCs w:val="24"/>
        </w:rPr>
      </w:pPr>
      <w:r w:rsidRPr="00675907">
        <w:rPr>
          <w:color w:val="auto"/>
          <w:sz w:val="24"/>
          <w:szCs w:val="24"/>
        </w:rPr>
        <w:t>Офертите се изпращат до Директор „Одит и Контрол“ по пощата в запечатан плик с ненарушена цялост на адрес „гр. Панагюрище 4500, Асарел-Медет АД, площадка Асарел“.</w:t>
      </w:r>
      <w:r w:rsidR="004815AF" w:rsidRPr="00675907">
        <w:rPr>
          <w:color w:val="auto"/>
          <w:sz w:val="24"/>
          <w:szCs w:val="24"/>
          <w:lang w:val="en-US"/>
        </w:rPr>
        <w:t xml:space="preserve"> </w:t>
      </w:r>
    </w:p>
    <w:p w14:paraId="716F6EF6" w14:textId="6AF78AB7" w:rsidR="00DF1BB4" w:rsidRPr="009B1446" w:rsidRDefault="00DF1BB4" w:rsidP="00675907">
      <w:pPr>
        <w:pStyle w:val="BodyText"/>
        <w:tabs>
          <w:tab w:val="left" w:pos="426"/>
        </w:tabs>
        <w:spacing w:line="220" w:lineRule="atLeast"/>
        <w:ind w:left="-567" w:right="1418" w:firstLine="425"/>
        <w:rPr>
          <w:color w:val="auto"/>
          <w:sz w:val="24"/>
          <w:szCs w:val="24"/>
        </w:rPr>
      </w:pPr>
      <w:r w:rsidRPr="009B1446">
        <w:rPr>
          <w:color w:val="auto"/>
          <w:sz w:val="24"/>
          <w:szCs w:val="24"/>
        </w:rPr>
        <w:t xml:space="preserve">Офертата следва да бъде подадена в голям плик с надпис: </w:t>
      </w:r>
      <w:r w:rsidRPr="009B1446">
        <w:rPr>
          <w:b/>
          <w:bCs/>
          <w:color w:val="auto"/>
          <w:sz w:val="24"/>
          <w:szCs w:val="24"/>
        </w:rPr>
        <w:t xml:space="preserve">„Оферта за </w:t>
      </w:r>
      <w:r w:rsidR="00576EBF" w:rsidRPr="009B1446">
        <w:rPr>
          <w:b/>
          <w:bCs/>
          <w:color w:val="auto"/>
          <w:sz w:val="24"/>
          <w:szCs w:val="24"/>
          <w:lang w:val="bg-BG"/>
        </w:rPr>
        <w:t>д</w:t>
      </w:r>
      <w:r w:rsidRPr="009B1446">
        <w:rPr>
          <w:b/>
          <w:bCs/>
          <w:color w:val="auto"/>
          <w:sz w:val="24"/>
          <w:szCs w:val="24"/>
        </w:rPr>
        <w:t xml:space="preserve">оставка </w:t>
      </w:r>
      <w:r w:rsidR="003C1CDE" w:rsidRPr="009B1446">
        <w:rPr>
          <w:b/>
          <w:bCs/>
          <w:color w:val="auto"/>
          <w:sz w:val="24"/>
          <w:szCs w:val="24"/>
          <w:lang w:val="bg-BG"/>
        </w:rPr>
        <w:t>на</w:t>
      </w:r>
      <w:r w:rsidR="003C1CDE" w:rsidRPr="009B1446">
        <w:rPr>
          <w:b/>
          <w:bCs/>
          <w:color w:val="auto"/>
          <w:sz w:val="24"/>
          <w:szCs w:val="24"/>
          <w:lang w:val="en-GB"/>
        </w:rPr>
        <w:t xml:space="preserve"> </w:t>
      </w:r>
      <w:r w:rsidR="0019104F" w:rsidRPr="0019104F">
        <w:rPr>
          <w:b/>
          <w:bCs/>
          <w:color w:val="auto"/>
          <w:sz w:val="24"/>
          <w:szCs w:val="24"/>
          <w:lang w:val="bg-BG"/>
        </w:rPr>
        <w:t xml:space="preserve">два броя вибрационни </w:t>
      </w:r>
      <w:proofErr w:type="spellStart"/>
      <w:r w:rsidR="0019104F" w:rsidRPr="0019104F">
        <w:rPr>
          <w:b/>
          <w:bCs/>
          <w:color w:val="auto"/>
          <w:sz w:val="24"/>
          <w:szCs w:val="24"/>
          <w:lang w:val="bg-BG"/>
        </w:rPr>
        <w:t>питатели</w:t>
      </w:r>
      <w:proofErr w:type="spellEnd"/>
      <w:r w:rsidR="0019104F" w:rsidRPr="0019104F">
        <w:rPr>
          <w:b/>
          <w:bCs/>
          <w:color w:val="auto"/>
          <w:sz w:val="24"/>
          <w:szCs w:val="24"/>
          <w:lang w:val="bg-BG"/>
        </w:rPr>
        <w:t xml:space="preserve"> с електромагнитно задвижване</w:t>
      </w:r>
      <w:r w:rsidR="00E82A98">
        <w:rPr>
          <w:b/>
          <w:bCs/>
          <w:color w:val="auto"/>
          <w:sz w:val="24"/>
          <w:szCs w:val="24"/>
          <w:lang w:val="bg-BG"/>
        </w:rPr>
        <w:t xml:space="preserve"> </w:t>
      </w:r>
      <w:r w:rsidR="0019104F" w:rsidRPr="0019104F">
        <w:rPr>
          <w:b/>
          <w:bCs/>
          <w:color w:val="auto"/>
          <w:sz w:val="24"/>
          <w:szCs w:val="24"/>
          <w:lang w:val="bg-BG"/>
        </w:rPr>
        <w:t>за</w:t>
      </w:r>
      <w:r w:rsidR="00E82A98">
        <w:rPr>
          <w:b/>
          <w:bCs/>
          <w:color w:val="auto"/>
          <w:sz w:val="24"/>
          <w:szCs w:val="24"/>
          <w:lang w:val="bg-BG"/>
        </w:rPr>
        <w:t xml:space="preserve"> </w:t>
      </w:r>
      <w:r w:rsidR="0019104F" w:rsidRPr="0019104F">
        <w:rPr>
          <w:b/>
          <w:bCs/>
          <w:color w:val="auto"/>
          <w:sz w:val="24"/>
          <w:szCs w:val="24"/>
          <w:lang w:val="bg-BG"/>
        </w:rPr>
        <w:t>дозиране на натрошена вар</w:t>
      </w:r>
      <w:r w:rsidR="007B4741" w:rsidRPr="009B1446">
        <w:rPr>
          <w:b/>
          <w:bCs/>
          <w:color w:val="auto"/>
          <w:sz w:val="24"/>
          <w:szCs w:val="24"/>
        </w:rPr>
        <w:t>“</w:t>
      </w:r>
      <w:r w:rsidR="007B4741" w:rsidRPr="009B1446">
        <w:rPr>
          <w:b/>
          <w:bCs/>
          <w:color w:val="auto"/>
          <w:sz w:val="24"/>
          <w:szCs w:val="24"/>
          <w:lang w:val="bg-BG"/>
        </w:rPr>
        <w:t xml:space="preserve"> – „</w:t>
      </w:r>
      <w:proofErr w:type="spellStart"/>
      <w:r w:rsidR="007B4741" w:rsidRPr="009B1446">
        <w:rPr>
          <w:b/>
          <w:bCs/>
          <w:color w:val="auto"/>
          <w:sz w:val="24"/>
          <w:szCs w:val="24"/>
          <w:lang w:val="en-US"/>
        </w:rPr>
        <w:t>Да</w:t>
      </w:r>
      <w:proofErr w:type="spellEnd"/>
      <w:r w:rsidR="007B4741" w:rsidRPr="009B1446">
        <w:rPr>
          <w:b/>
          <w:bCs/>
          <w:color w:val="auto"/>
          <w:sz w:val="24"/>
          <w:szCs w:val="24"/>
          <w:lang w:val="en-US"/>
        </w:rPr>
        <w:t xml:space="preserve"> </w:t>
      </w:r>
      <w:proofErr w:type="spellStart"/>
      <w:r w:rsidR="007B4741" w:rsidRPr="009B1446">
        <w:rPr>
          <w:b/>
          <w:bCs/>
          <w:color w:val="auto"/>
          <w:sz w:val="24"/>
          <w:szCs w:val="24"/>
          <w:lang w:val="en-US"/>
        </w:rPr>
        <w:t>се</w:t>
      </w:r>
      <w:proofErr w:type="spellEnd"/>
      <w:r w:rsidR="007B4741" w:rsidRPr="009B1446">
        <w:rPr>
          <w:b/>
          <w:bCs/>
          <w:color w:val="auto"/>
          <w:sz w:val="24"/>
          <w:szCs w:val="24"/>
          <w:lang w:val="en-US"/>
        </w:rPr>
        <w:t xml:space="preserve"> </w:t>
      </w:r>
      <w:proofErr w:type="spellStart"/>
      <w:r w:rsidR="007B4741" w:rsidRPr="009B1446">
        <w:rPr>
          <w:b/>
          <w:bCs/>
          <w:color w:val="auto"/>
          <w:sz w:val="24"/>
          <w:szCs w:val="24"/>
          <w:lang w:val="en-US"/>
        </w:rPr>
        <w:t>отвори</w:t>
      </w:r>
      <w:proofErr w:type="spellEnd"/>
      <w:r w:rsidR="007B4741" w:rsidRPr="009B1446">
        <w:rPr>
          <w:b/>
          <w:bCs/>
          <w:color w:val="auto"/>
          <w:sz w:val="24"/>
          <w:szCs w:val="24"/>
          <w:lang w:val="en-US"/>
        </w:rPr>
        <w:t xml:space="preserve"> (</w:t>
      </w:r>
      <w:proofErr w:type="spellStart"/>
      <w:r w:rsidR="007B4741" w:rsidRPr="009B1446">
        <w:rPr>
          <w:b/>
          <w:bCs/>
          <w:color w:val="auto"/>
          <w:sz w:val="24"/>
          <w:szCs w:val="24"/>
          <w:lang w:val="en-US"/>
        </w:rPr>
        <w:t>вижда</w:t>
      </w:r>
      <w:proofErr w:type="spellEnd"/>
      <w:r w:rsidR="007B4741" w:rsidRPr="009B1446">
        <w:rPr>
          <w:b/>
          <w:bCs/>
          <w:color w:val="auto"/>
          <w:sz w:val="24"/>
          <w:szCs w:val="24"/>
          <w:lang w:val="en-US"/>
        </w:rPr>
        <w:t xml:space="preserve">) </w:t>
      </w:r>
      <w:proofErr w:type="spellStart"/>
      <w:r w:rsidR="007B4741" w:rsidRPr="009B1446">
        <w:rPr>
          <w:b/>
          <w:bCs/>
          <w:color w:val="auto"/>
          <w:sz w:val="24"/>
          <w:szCs w:val="24"/>
          <w:lang w:val="en-US"/>
        </w:rPr>
        <w:t>само</w:t>
      </w:r>
      <w:proofErr w:type="spellEnd"/>
      <w:r w:rsidR="007B4741" w:rsidRPr="009B1446">
        <w:rPr>
          <w:b/>
          <w:bCs/>
          <w:color w:val="auto"/>
          <w:sz w:val="24"/>
          <w:szCs w:val="24"/>
          <w:lang w:val="en-US"/>
        </w:rPr>
        <w:t xml:space="preserve"> </w:t>
      </w:r>
      <w:proofErr w:type="spellStart"/>
      <w:r w:rsidR="007B4741" w:rsidRPr="009B1446">
        <w:rPr>
          <w:b/>
          <w:bCs/>
          <w:color w:val="auto"/>
          <w:sz w:val="24"/>
          <w:szCs w:val="24"/>
          <w:lang w:val="en-US"/>
        </w:rPr>
        <w:t>от</w:t>
      </w:r>
      <w:proofErr w:type="spellEnd"/>
      <w:r w:rsidR="007B4741" w:rsidRPr="009B1446">
        <w:rPr>
          <w:b/>
          <w:bCs/>
          <w:color w:val="auto"/>
          <w:sz w:val="24"/>
          <w:szCs w:val="24"/>
          <w:lang w:val="en-US"/>
        </w:rPr>
        <w:t xml:space="preserve"> </w:t>
      </w:r>
      <w:proofErr w:type="spellStart"/>
      <w:r w:rsidR="007B4741" w:rsidRPr="009B1446">
        <w:rPr>
          <w:b/>
          <w:bCs/>
          <w:color w:val="auto"/>
          <w:sz w:val="24"/>
          <w:szCs w:val="24"/>
          <w:lang w:val="en-US"/>
        </w:rPr>
        <w:t>определената</w:t>
      </w:r>
      <w:proofErr w:type="spellEnd"/>
      <w:r w:rsidR="007B4741" w:rsidRPr="009B1446">
        <w:rPr>
          <w:b/>
          <w:bCs/>
          <w:color w:val="auto"/>
          <w:sz w:val="24"/>
          <w:szCs w:val="24"/>
          <w:lang w:val="en-US"/>
        </w:rPr>
        <w:t xml:space="preserve"> </w:t>
      </w:r>
      <w:proofErr w:type="spellStart"/>
      <w:r w:rsidR="007B4741" w:rsidRPr="009B1446">
        <w:rPr>
          <w:b/>
          <w:bCs/>
          <w:color w:val="auto"/>
          <w:sz w:val="24"/>
          <w:szCs w:val="24"/>
          <w:lang w:val="en-US"/>
        </w:rPr>
        <w:t>за</w:t>
      </w:r>
      <w:proofErr w:type="spellEnd"/>
      <w:r w:rsidR="007B4741" w:rsidRPr="009B1446">
        <w:rPr>
          <w:b/>
          <w:bCs/>
          <w:color w:val="auto"/>
          <w:sz w:val="24"/>
          <w:szCs w:val="24"/>
          <w:lang w:val="en-US"/>
        </w:rPr>
        <w:t xml:space="preserve"> </w:t>
      </w:r>
      <w:proofErr w:type="spellStart"/>
      <w:r w:rsidR="007B4741" w:rsidRPr="009B1446">
        <w:rPr>
          <w:b/>
          <w:bCs/>
          <w:color w:val="auto"/>
          <w:sz w:val="24"/>
          <w:szCs w:val="24"/>
          <w:lang w:val="en-US"/>
        </w:rPr>
        <w:t>целта</w:t>
      </w:r>
      <w:proofErr w:type="spellEnd"/>
      <w:r w:rsidR="007B4741" w:rsidRPr="009B1446">
        <w:rPr>
          <w:b/>
          <w:bCs/>
          <w:color w:val="auto"/>
          <w:sz w:val="24"/>
          <w:szCs w:val="24"/>
          <w:lang w:val="en-US"/>
        </w:rPr>
        <w:t xml:space="preserve"> </w:t>
      </w:r>
      <w:proofErr w:type="spellStart"/>
      <w:r w:rsidR="007B4741" w:rsidRPr="009B1446">
        <w:rPr>
          <w:b/>
          <w:bCs/>
          <w:color w:val="auto"/>
          <w:sz w:val="24"/>
          <w:szCs w:val="24"/>
          <w:lang w:val="en-US"/>
        </w:rPr>
        <w:t>комисия</w:t>
      </w:r>
      <w:proofErr w:type="spellEnd"/>
      <w:r w:rsidR="007B4741" w:rsidRPr="009B1446">
        <w:rPr>
          <w:b/>
          <w:bCs/>
          <w:color w:val="auto"/>
          <w:sz w:val="24"/>
          <w:szCs w:val="24"/>
          <w:lang w:val="bg-BG"/>
        </w:rPr>
        <w:t>“</w:t>
      </w:r>
      <w:r w:rsidRPr="009B1446">
        <w:rPr>
          <w:b/>
          <w:bCs/>
          <w:color w:val="auto"/>
          <w:sz w:val="24"/>
          <w:szCs w:val="24"/>
        </w:rPr>
        <w:t>,</w:t>
      </w:r>
      <w:r w:rsidRPr="009B1446">
        <w:rPr>
          <w:color w:val="auto"/>
          <w:sz w:val="24"/>
          <w:szCs w:val="24"/>
        </w:rPr>
        <w:t xml:space="preserve"> съдържащ запечатани два отделни плика, със следното съдържание: </w:t>
      </w:r>
    </w:p>
    <w:p w14:paraId="4690FE84" w14:textId="28D2D390" w:rsidR="00DF1BB4" w:rsidRPr="009B1446" w:rsidRDefault="00DF1BB4" w:rsidP="00675907">
      <w:pPr>
        <w:pStyle w:val="BodyText"/>
        <w:numPr>
          <w:ilvl w:val="0"/>
          <w:numId w:val="4"/>
        </w:numPr>
        <w:tabs>
          <w:tab w:val="left" w:pos="142"/>
          <w:tab w:val="left" w:pos="426"/>
        </w:tabs>
        <w:ind w:left="-567" w:right="1418" w:firstLine="425"/>
        <w:rPr>
          <w:color w:val="auto"/>
          <w:sz w:val="24"/>
          <w:szCs w:val="24"/>
        </w:rPr>
      </w:pPr>
      <w:r w:rsidRPr="009B1446">
        <w:rPr>
          <w:b/>
          <w:bCs/>
          <w:color w:val="auto"/>
          <w:sz w:val="24"/>
          <w:szCs w:val="24"/>
        </w:rPr>
        <w:t>Запечатан плик № 1</w:t>
      </w:r>
      <w:r w:rsidRPr="009B1446">
        <w:rPr>
          <w:color w:val="auto"/>
          <w:sz w:val="24"/>
          <w:szCs w:val="24"/>
        </w:rPr>
        <w:t xml:space="preserve"> с надпис “ТЕХНИЧЕСКИ ПАРАМЕТРИ” (техническа част), съдържащ всички необходими данни, касаещи предлаганите технически характеристики, техническите изисквания и спецификации</w:t>
      </w:r>
      <w:r w:rsidRPr="009B1446">
        <w:rPr>
          <w:color w:val="auto"/>
          <w:sz w:val="24"/>
          <w:szCs w:val="24"/>
          <w:lang w:val="bg-BG"/>
        </w:rPr>
        <w:t xml:space="preserve"> </w:t>
      </w:r>
      <w:r w:rsidRPr="009B1446">
        <w:rPr>
          <w:color w:val="auto"/>
          <w:sz w:val="24"/>
          <w:szCs w:val="24"/>
        </w:rPr>
        <w:t>(без цените), предлаган срок за изпълнение, гаранция на доставяната стока, референции, баланс и отчет за приходи и разходи за последната финансова</w:t>
      </w:r>
      <w:r w:rsidRPr="009B1446">
        <w:rPr>
          <w:color w:val="auto"/>
          <w:sz w:val="24"/>
          <w:szCs w:val="24"/>
          <w:lang w:val="bg-BG"/>
        </w:rPr>
        <w:t xml:space="preserve"> година</w:t>
      </w:r>
      <w:r w:rsidRPr="009B1446">
        <w:rPr>
          <w:color w:val="auto"/>
          <w:sz w:val="24"/>
          <w:szCs w:val="24"/>
        </w:rPr>
        <w:t>, валидност на офертата и други специфични изисквания съгласно ЗО</w:t>
      </w:r>
      <w:r w:rsidRPr="009B1446">
        <w:rPr>
          <w:color w:val="auto"/>
          <w:sz w:val="24"/>
          <w:szCs w:val="24"/>
          <w:lang w:val="bg-BG"/>
        </w:rPr>
        <w:t>.</w:t>
      </w:r>
    </w:p>
    <w:p w14:paraId="4380DB6E" w14:textId="36A99E86" w:rsidR="00DF1BB4" w:rsidRPr="009B1446" w:rsidRDefault="00DF1BB4" w:rsidP="00675907">
      <w:pPr>
        <w:pStyle w:val="BodyText"/>
        <w:numPr>
          <w:ilvl w:val="0"/>
          <w:numId w:val="4"/>
        </w:numPr>
        <w:tabs>
          <w:tab w:val="left" w:pos="142"/>
        </w:tabs>
        <w:ind w:left="-567" w:right="1418" w:firstLine="567"/>
        <w:rPr>
          <w:color w:val="auto"/>
          <w:sz w:val="24"/>
          <w:szCs w:val="24"/>
        </w:rPr>
      </w:pPr>
      <w:r w:rsidRPr="009B1446">
        <w:rPr>
          <w:b/>
          <w:bCs/>
          <w:color w:val="auto"/>
          <w:sz w:val="24"/>
          <w:szCs w:val="24"/>
          <w:lang w:val="bg-BG"/>
        </w:rPr>
        <w:t>Запечатан плик №2</w:t>
      </w:r>
      <w:r w:rsidRPr="009B1446">
        <w:rPr>
          <w:color w:val="auto"/>
          <w:sz w:val="24"/>
          <w:szCs w:val="24"/>
          <w:lang w:val="bg-BG"/>
        </w:rPr>
        <w:t xml:space="preserve"> с надпис „ТЪРГОВСКИ/ФИНАНСОВИ УСЛОВИЯ“ </w:t>
      </w:r>
      <w:r w:rsidRPr="009B1446">
        <w:rPr>
          <w:i/>
          <w:iCs/>
          <w:color w:val="auto"/>
          <w:sz w:val="24"/>
          <w:szCs w:val="24"/>
        </w:rPr>
        <w:t>съдържащ</w:t>
      </w:r>
      <w:r w:rsidRPr="009B1446">
        <w:rPr>
          <w:color w:val="auto"/>
          <w:sz w:val="24"/>
          <w:szCs w:val="24"/>
          <w:lang w:val="bg-BG"/>
        </w:rPr>
        <w:t xml:space="preserve"> </w:t>
      </w:r>
      <w:r w:rsidRPr="009B1446">
        <w:rPr>
          <w:color w:val="auto"/>
          <w:sz w:val="24"/>
          <w:szCs w:val="24"/>
        </w:rPr>
        <w:t xml:space="preserve">предложението на доставчика за </w:t>
      </w:r>
      <w:r w:rsidRPr="009B1446">
        <w:rPr>
          <w:i/>
          <w:iCs/>
          <w:color w:val="auto"/>
          <w:sz w:val="24"/>
          <w:szCs w:val="24"/>
        </w:rPr>
        <w:t>предлаганата цена и начин на плащане</w:t>
      </w:r>
      <w:r w:rsidRPr="009B1446">
        <w:rPr>
          <w:color w:val="auto"/>
          <w:sz w:val="24"/>
          <w:szCs w:val="24"/>
        </w:rPr>
        <w:t xml:space="preserve"> на офериран</w:t>
      </w:r>
      <w:r w:rsidRPr="009B1446">
        <w:rPr>
          <w:color w:val="auto"/>
          <w:sz w:val="24"/>
          <w:szCs w:val="24"/>
          <w:lang w:val="bg-BG"/>
        </w:rPr>
        <w:t xml:space="preserve">ата </w:t>
      </w:r>
      <w:r w:rsidRPr="009B1446">
        <w:rPr>
          <w:bCs/>
          <w:color w:val="auto"/>
          <w:sz w:val="24"/>
          <w:szCs w:val="24"/>
          <w:lang w:val="bg-BG"/>
        </w:rPr>
        <w:t>стока</w:t>
      </w:r>
      <w:r w:rsidRPr="009B1446">
        <w:rPr>
          <w:color w:val="auto"/>
          <w:sz w:val="24"/>
          <w:szCs w:val="24"/>
          <w:lang w:val="bg-BG"/>
        </w:rPr>
        <w:t>.</w:t>
      </w:r>
    </w:p>
    <w:p w14:paraId="24335C17" w14:textId="77777777" w:rsidR="00DF1BB4" w:rsidRPr="00C43519" w:rsidRDefault="00DF1BB4" w:rsidP="004815AF">
      <w:pPr>
        <w:pStyle w:val="BodyText"/>
        <w:tabs>
          <w:tab w:val="left" w:pos="567"/>
        </w:tabs>
        <w:ind w:left="-567" w:right="850" w:firstLine="851"/>
        <w:rPr>
          <w:color w:val="auto"/>
          <w:sz w:val="8"/>
          <w:szCs w:val="8"/>
        </w:rPr>
      </w:pPr>
    </w:p>
    <w:p w14:paraId="416EDDC2" w14:textId="77777777" w:rsidR="00DF1BB4" w:rsidRPr="009B1446" w:rsidRDefault="00DF1BB4" w:rsidP="004815AF">
      <w:pPr>
        <w:pStyle w:val="BodyText"/>
        <w:tabs>
          <w:tab w:val="left" w:pos="567"/>
        </w:tabs>
        <w:ind w:left="-567" w:right="850" w:firstLine="567"/>
        <w:rPr>
          <w:color w:val="auto"/>
          <w:sz w:val="24"/>
          <w:szCs w:val="24"/>
          <w:lang w:val="en-US"/>
        </w:rPr>
      </w:pPr>
      <w:r w:rsidRPr="009B1446">
        <w:rPr>
          <w:color w:val="auto"/>
          <w:sz w:val="24"/>
          <w:szCs w:val="24"/>
          <w:lang w:val="bg-BG"/>
        </w:rPr>
        <w:t xml:space="preserve"> </w:t>
      </w:r>
      <w:proofErr w:type="spellStart"/>
      <w:r w:rsidRPr="009B1446">
        <w:rPr>
          <w:color w:val="auto"/>
          <w:sz w:val="24"/>
          <w:szCs w:val="24"/>
          <w:lang w:val="en-US"/>
        </w:rPr>
        <w:t>Офертата</w:t>
      </w:r>
      <w:proofErr w:type="spellEnd"/>
      <w:r w:rsidRPr="009B1446">
        <w:rPr>
          <w:color w:val="auto"/>
          <w:sz w:val="24"/>
          <w:szCs w:val="24"/>
          <w:lang w:val="en-US"/>
        </w:rPr>
        <w:t xml:space="preserve"> </w:t>
      </w:r>
      <w:proofErr w:type="spellStart"/>
      <w:r w:rsidRPr="009B1446">
        <w:rPr>
          <w:color w:val="auto"/>
          <w:sz w:val="24"/>
          <w:szCs w:val="24"/>
          <w:lang w:val="en-US"/>
        </w:rPr>
        <w:t>следва</w:t>
      </w:r>
      <w:proofErr w:type="spellEnd"/>
      <w:r w:rsidRPr="009B1446">
        <w:rPr>
          <w:color w:val="auto"/>
          <w:sz w:val="24"/>
          <w:szCs w:val="24"/>
          <w:lang w:val="en-US"/>
        </w:rPr>
        <w:t xml:space="preserve"> </w:t>
      </w:r>
      <w:proofErr w:type="spellStart"/>
      <w:r w:rsidRPr="009B1446">
        <w:rPr>
          <w:color w:val="auto"/>
          <w:sz w:val="24"/>
          <w:szCs w:val="24"/>
          <w:lang w:val="en-US"/>
        </w:rPr>
        <w:t>да</w:t>
      </w:r>
      <w:proofErr w:type="spellEnd"/>
      <w:r w:rsidRPr="009B1446">
        <w:rPr>
          <w:color w:val="auto"/>
          <w:sz w:val="24"/>
          <w:szCs w:val="24"/>
          <w:lang w:val="en-US"/>
        </w:rPr>
        <w:t xml:space="preserve"> </w:t>
      </w:r>
      <w:proofErr w:type="spellStart"/>
      <w:r w:rsidRPr="009B1446">
        <w:rPr>
          <w:color w:val="auto"/>
          <w:sz w:val="24"/>
          <w:szCs w:val="24"/>
          <w:lang w:val="en-US"/>
        </w:rPr>
        <w:t>бъде</w:t>
      </w:r>
      <w:proofErr w:type="spellEnd"/>
      <w:r w:rsidRPr="009B1446">
        <w:rPr>
          <w:color w:val="auto"/>
          <w:sz w:val="24"/>
          <w:szCs w:val="24"/>
          <w:lang w:val="en-US"/>
        </w:rPr>
        <w:t xml:space="preserve"> </w:t>
      </w:r>
      <w:proofErr w:type="spellStart"/>
      <w:r w:rsidRPr="009B1446">
        <w:rPr>
          <w:color w:val="auto"/>
          <w:sz w:val="24"/>
          <w:szCs w:val="24"/>
          <w:lang w:val="en-US"/>
        </w:rPr>
        <w:t>подадена</w:t>
      </w:r>
      <w:proofErr w:type="spellEnd"/>
      <w:r w:rsidRPr="009B1446">
        <w:rPr>
          <w:color w:val="auto"/>
          <w:sz w:val="24"/>
          <w:szCs w:val="24"/>
          <w:lang w:val="en-US"/>
        </w:rPr>
        <w:t xml:space="preserve"> </w:t>
      </w:r>
      <w:proofErr w:type="spellStart"/>
      <w:r w:rsidRPr="009B1446">
        <w:rPr>
          <w:color w:val="auto"/>
          <w:sz w:val="24"/>
          <w:szCs w:val="24"/>
          <w:lang w:val="en-US"/>
        </w:rPr>
        <w:t>на</w:t>
      </w:r>
      <w:proofErr w:type="spellEnd"/>
      <w:r w:rsidRPr="009B1446">
        <w:rPr>
          <w:color w:val="auto"/>
          <w:sz w:val="24"/>
          <w:szCs w:val="24"/>
          <w:lang w:val="en-US"/>
        </w:rPr>
        <w:t xml:space="preserve"> </w:t>
      </w:r>
      <w:proofErr w:type="spellStart"/>
      <w:r w:rsidRPr="009B1446">
        <w:rPr>
          <w:color w:val="auto"/>
          <w:sz w:val="24"/>
          <w:szCs w:val="24"/>
          <w:lang w:val="en-US"/>
        </w:rPr>
        <w:t>български</w:t>
      </w:r>
      <w:proofErr w:type="spellEnd"/>
      <w:r w:rsidRPr="009B1446">
        <w:rPr>
          <w:color w:val="auto"/>
          <w:sz w:val="24"/>
          <w:szCs w:val="24"/>
          <w:lang w:val="en-US"/>
        </w:rPr>
        <w:t xml:space="preserve"> </w:t>
      </w:r>
      <w:proofErr w:type="spellStart"/>
      <w:r w:rsidRPr="009B1446">
        <w:rPr>
          <w:color w:val="auto"/>
          <w:sz w:val="24"/>
          <w:szCs w:val="24"/>
          <w:lang w:val="en-US"/>
        </w:rPr>
        <w:t>език</w:t>
      </w:r>
      <w:proofErr w:type="spellEnd"/>
      <w:r w:rsidRPr="009B1446">
        <w:rPr>
          <w:color w:val="auto"/>
          <w:sz w:val="24"/>
          <w:szCs w:val="24"/>
          <w:lang w:val="en-US"/>
        </w:rPr>
        <w:t xml:space="preserve">. </w:t>
      </w:r>
    </w:p>
    <w:p w14:paraId="553E2A4D" w14:textId="2C634A5E" w:rsidR="00DF1BB4" w:rsidRPr="00C43519" w:rsidRDefault="00DF1BB4" w:rsidP="004815AF">
      <w:pPr>
        <w:pStyle w:val="BodyText"/>
        <w:tabs>
          <w:tab w:val="left" w:pos="567"/>
        </w:tabs>
        <w:ind w:left="-567" w:right="850" w:firstLine="851"/>
        <w:rPr>
          <w:b/>
          <w:bCs/>
          <w:color w:val="auto"/>
          <w:sz w:val="8"/>
          <w:szCs w:val="8"/>
          <w:lang w:val="bg-BG"/>
        </w:rPr>
      </w:pPr>
    </w:p>
    <w:p w14:paraId="3E3BD300" w14:textId="77777777" w:rsidR="00675907" w:rsidRPr="00675907" w:rsidRDefault="00DF1BB4" w:rsidP="00675907">
      <w:pPr>
        <w:pStyle w:val="BodyText"/>
        <w:numPr>
          <w:ilvl w:val="0"/>
          <w:numId w:val="7"/>
        </w:numPr>
        <w:suppressLineNumbers/>
        <w:tabs>
          <w:tab w:val="left" w:pos="142"/>
        </w:tabs>
        <w:ind w:left="-567" w:right="1418" w:firstLine="425"/>
        <w:rPr>
          <w:color w:val="auto"/>
          <w:sz w:val="22"/>
          <w:szCs w:val="22"/>
          <w:lang w:val="bg-BG"/>
        </w:rPr>
      </w:pPr>
      <w:r w:rsidRPr="00675907">
        <w:rPr>
          <w:color w:val="auto"/>
          <w:sz w:val="22"/>
          <w:szCs w:val="22"/>
        </w:rPr>
        <w:t>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52FD7137" w14:textId="77777777" w:rsidR="00675907" w:rsidRPr="00675907" w:rsidRDefault="00675907" w:rsidP="00675907">
      <w:pPr>
        <w:pStyle w:val="BodyText"/>
        <w:suppressLineNumbers/>
        <w:tabs>
          <w:tab w:val="left" w:pos="142"/>
        </w:tabs>
        <w:ind w:left="-142" w:right="1418"/>
        <w:rPr>
          <w:color w:val="auto"/>
          <w:szCs w:val="16"/>
          <w:lang w:val="bg-BG"/>
        </w:rPr>
      </w:pPr>
    </w:p>
    <w:p w14:paraId="383C0A14" w14:textId="10B91765" w:rsidR="00675907" w:rsidRDefault="00DF1BB4" w:rsidP="00675907">
      <w:pPr>
        <w:pStyle w:val="BodyText"/>
        <w:numPr>
          <w:ilvl w:val="0"/>
          <w:numId w:val="7"/>
        </w:numPr>
        <w:suppressLineNumbers/>
        <w:tabs>
          <w:tab w:val="left" w:pos="142"/>
        </w:tabs>
        <w:ind w:left="-567" w:right="1418" w:firstLine="425"/>
        <w:rPr>
          <w:color w:val="auto"/>
          <w:sz w:val="24"/>
          <w:szCs w:val="24"/>
          <w:lang w:val="bg-BG"/>
        </w:rPr>
      </w:pPr>
      <w:r w:rsidRPr="00675907">
        <w:rPr>
          <w:b/>
          <w:bCs/>
          <w:color w:val="auto"/>
          <w:sz w:val="24"/>
          <w:szCs w:val="24"/>
        </w:rPr>
        <w:t xml:space="preserve">Краен срок за предоставяне на офертите: </w:t>
      </w:r>
      <w:r w:rsidRPr="00675907">
        <w:rPr>
          <w:b/>
          <w:bCs/>
          <w:color w:val="auto"/>
          <w:sz w:val="24"/>
          <w:szCs w:val="24"/>
          <w:lang w:val="bg-BG"/>
        </w:rPr>
        <w:t xml:space="preserve"> </w:t>
      </w:r>
      <w:r w:rsidR="007A1DB2">
        <w:rPr>
          <w:b/>
          <w:bCs/>
          <w:color w:val="auto"/>
          <w:sz w:val="24"/>
          <w:szCs w:val="24"/>
          <w:lang w:val="bg-BG"/>
        </w:rPr>
        <w:t>18.09.</w:t>
      </w:r>
      <w:r w:rsidR="004815AF" w:rsidRPr="00675907">
        <w:rPr>
          <w:b/>
          <w:bCs/>
          <w:color w:val="auto"/>
          <w:sz w:val="24"/>
          <w:szCs w:val="24"/>
          <w:lang w:val="en-US"/>
        </w:rPr>
        <w:t>202</w:t>
      </w:r>
      <w:r w:rsidR="00383F34" w:rsidRPr="00675907">
        <w:rPr>
          <w:b/>
          <w:bCs/>
          <w:color w:val="auto"/>
          <w:sz w:val="24"/>
          <w:szCs w:val="24"/>
          <w:lang w:val="bg-BG"/>
        </w:rPr>
        <w:t xml:space="preserve">6 </w:t>
      </w:r>
      <w:r w:rsidR="004815AF" w:rsidRPr="00675907">
        <w:rPr>
          <w:b/>
          <w:bCs/>
          <w:color w:val="auto"/>
          <w:sz w:val="24"/>
          <w:szCs w:val="24"/>
          <w:lang w:val="bg-BG"/>
        </w:rPr>
        <w:t>г</w:t>
      </w:r>
      <w:r w:rsidRPr="00675907">
        <w:rPr>
          <w:b/>
          <w:bCs/>
          <w:color w:val="auto"/>
          <w:sz w:val="24"/>
          <w:szCs w:val="24"/>
        </w:rPr>
        <w:t>.</w:t>
      </w:r>
    </w:p>
    <w:p w14:paraId="725B7FBF" w14:textId="77777777" w:rsidR="00675907" w:rsidRPr="00675907" w:rsidRDefault="00675907" w:rsidP="00675907">
      <w:pPr>
        <w:pStyle w:val="ListParagraph"/>
        <w:rPr>
          <w:sz w:val="8"/>
          <w:szCs w:val="8"/>
        </w:rPr>
      </w:pPr>
    </w:p>
    <w:p w14:paraId="327061BF" w14:textId="546EC302" w:rsidR="00DF1BB4" w:rsidRPr="00675907" w:rsidRDefault="00DF1BB4" w:rsidP="00675907">
      <w:pPr>
        <w:pStyle w:val="BodyText"/>
        <w:numPr>
          <w:ilvl w:val="0"/>
          <w:numId w:val="7"/>
        </w:numPr>
        <w:suppressLineNumbers/>
        <w:tabs>
          <w:tab w:val="left" w:pos="142"/>
        </w:tabs>
        <w:ind w:left="-567" w:right="1418" w:firstLine="425"/>
        <w:rPr>
          <w:color w:val="auto"/>
          <w:sz w:val="24"/>
          <w:szCs w:val="24"/>
          <w:lang w:val="bg-BG"/>
        </w:rPr>
      </w:pPr>
      <w:r w:rsidRPr="00675907">
        <w:rPr>
          <w:color w:val="auto"/>
          <w:sz w:val="24"/>
          <w:szCs w:val="24"/>
        </w:rPr>
        <w:t>Ако имате някакви въпроси</w:t>
      </w:r>
      <w:r w:rsidRPr="00675907">
        <w:rPr>
          <w:color w:val="auto"/>
          <w:sz w:val="24"/>
          <w:szCs w:val="24"/>
          <w:lang w:val="bg-BG"/>
        </w:rPr>
        <w:t>,</w:t>
      </w:r>
      <w:r w:rsidRPr="00675907">
        <w:rPr>
          <w:color w:val="auto"/>
          <w:sz w:val="24"/>
          <w:szCs w:val="24"/>
        </w:rPr>
        <w:t xml:space="preserve"> не се колебайте да се обърнете към лиц</w:t>
      </w:r>
      <w:r w:rsidRPr="00675907">
        <w:rPr>
          <w:color w:val="auto"/>
          <w:sz w:val="24"/>
          <w:szCs w:val="24"/>
          <w:lang w:val="bg-BG"/>
        </w:rPr>
        <w:t>ата</w:t>
      </w:r>
      <w:r w:rsidRPr="00675907">
        <w:rPr>
          <w:color w:val="auto"/>
          <w:sz w:val="24"/>
          <w:szCs w:val="24"/>
        </w:rPr>
        <w:t xml:space="preserve"> за контакт:</w:t>
      </w:r>
    </w:p>
    <w:p w14:paraId="1C62B674" w14:textId="28564DA9" w:rsidR="00DF1BB4" w:rsidRPr="009B1446" w:rsidRDefault="00DF1BB4" w:rsidP="005B0CFC">
      <w:pPr>
        <w:tabs>
          <w:tab w:val="left" w:pos="567"/>
        </w:tabs>
        <w:spacing w:line="220" w:lineRule="atLeast"/>
        <w:ind w:left="-567" w:right="850" w:firstLine="709"/>
        <w:jc w:val="both"/>
        <w:rPr>
          <w:sz w:val="24"/>
          <w:szCs w:val="24"/>
          <w:lang w:val="en-US"/>
        </w:rPr>
      </w:pPr>
      <w:r w:rsidRPr="009B1446">
        <w:rPr>
          <w:sz w:val="24"/>
          <w:szCs w:val="24"/>
          <w:lang w:val="bg-BG"/>
        </w:rPr>
        <w:t xml:space="preserve">Панка Вълчева - </w:t>
      </w:r>
      <w:r w:rsidR="00905533" w:rsidRPr="009B1446">
        <w:rPr>
          <w:sz w:val="24"/>
          <w:szCs w:val="24"/>
          <w:lang w:val="en-US"/>
        </w:rPr>
        <w:t>e</w:t>
      </w:r>
      <w:r w:rsidRPr="009B1446">
        <w:rPr>
          <w:sz w:val="24"/>
          <w:szCs w:val="24"/>
          <w:lang w:val="bg-BG"/>
        </w:rPr>
        <w:t>-</w:t>
      </w:r>
      <w:proofErr w:type="spellStart"/>
      <w:r w:rsidRPr="009B1446">
        <w:rPr>
          <w:sz w:val="24"/>
          <w:szCs w:val="24"/>
          <w:lang w:val="bg-BG"/>
        </w:rPr>
        <w:t>mail</w:t>
      </w:r>
      <w:proofErr w:type="spellEnd"/>
      <w:r w:rsidRPr="009B1446">
        <w:rPr>
          <w:sz w:val="24"/>
          <w:szCs w:val="24"/>
          <w:lang w:val="bg-BG"/>
        </w:rPr>
        <w:t>:</w:t>
      </w:r>
      <w:r w:rsidR="00905533" w:rsidRPr="009B1446">
        <w:rPr>
          <w:sz w:val="24"/>
          <w:szCs w:val="24"/>
          <w:lang w:val="en-US"/>
        </w:rPr>
        <w:t xml:space="preserve"> </w:t>
      </w:r>
      <w:r w:rsidRPr="009B1446">
        <w:rPr>
          <w:sz w:val="24"/>
          <w:szCs w:val="24"/>
          <w:lang w:val="en-US"/>
        </w:rPr>
        <w:t>pvalcheva@asarel.com</w:t>
      </w:r>
    </w:p>
    <w:p w14:paraId="440EAA3B" w14:textId="7412C3A5" w:rsidR="004815AF" w:rsidRPr="009B1446" w:rsidRDefault="004815AF" w:rsidP="005B0CFC">
      <w:pPr>
        <w:tabs>
          <w:tab w:val="left" w:pos="567"/>
        </w:tabs>
        <w:spacing w:line="220" w:lineRule="atLeast"/>
        <w:ind w:left="-567" w:right="850" w:firstLine="709"/>
        <w:jc w:val="both"/>
        <w:rPr>
          <w:sz w:val="24"/>
          <w:szCs w:val="24"/>
          <w:lang w:val="en-US"/>
        </w:rPr>
      </w:pPr>
      <w:r w:rsidRPr="009B1446">
        <w:rPr>
          <w:sz w:val="24"/>
          <w:szCs w:val="24"/>
          <w:lang w:val="bg-BG"/>
        </w:rPr>
        <w:t xml:space="preserve">Донка Костуркова - </w:t>
      </w:r>
      <w:r w:rsidRPr="009B1446">
        <w:rPr>
          <w:sz w:val="24"/>
          <w:szCs w:val="24"/>
          <w:lang w:val="en-US"/>
        </w:rPr>
        <w:t>e</w:t>
      </w:r>
      <w:r w:rsidR="00DF1BB4" w:rsidRPr="009B1446">
        <w:rPr>
          <w:sz w:val="24"/>
          <w:szCs w:val="24"/>
          <w:lang w:val="en-US"/>
        </w:rPr>
        <w:t xml:space="preserve">-mail: </w:t>
      </w:r>
      <w:r w:rsidRPr="009B1446">
        <w:rPr>
          <w:sz w:val="24"/>
          <w:szCs w:val="24"/>
          <w:lang w:val="en-US"/>
        </w:rPr>
        <w:t>dkosturkova@asarel.com.</w:t>
      </w:r>
    </w:p>
    <w:p w14:paraId="125F4906" w14:textId="77777777" w:rsidR="00C93439" w:rsidRPr="00C43519" w:rsidRDefault="00C93439" w:rsidP="004815AF">
      <w:pPr>
        <w:tabs>
          <w:tab w:val="left" w:pos="567"/>
        </w:tabs>
        <w:spacing w:line="220" w:lineRule="atLeast"/>
        <w:ind w:left="-567" w:right="850" w:firstLine="851"/>
        <w:jc w:val="both"/>
        <w:rPr>
          <w:sz w:val="16"/>
          <w:szCs w:val="16"/>
          <w:lang w:val="bg-BG"/>
        </w:rPr>
      </w:pPr>
    </w:p>
    <w:p w14:paraId="762B0B57" w14:textId="22E6FC06" w:rsidR="00DF1BB4" w:rsidRPr="009B1446" w:rsidRDefault="00DF1BB4" w:rsidP="004815AF">
      <w:pPr>
        <w:tabs>
          <w:tab w:val="left" w:pos="567"/>
        </w:tabs>
        <w:spacing w:line="220" w:lineRule="atLeast"/>
        <w:ind w:left="-567" w:right="850" w:firstLine="851"/>
        <w:jc w:val="both"/>
        <w:rPr>
          <w:sz w:val="24"/>
          <w:szCs w:val="24"/>
          <w:lang w:val="bg-BG"/>
        </w:rPr>
      </w:pPr>
      <w:r w:rsidRPr="009B1446">
        <w:rPr>
          <w:sz w:val="24"/>
          <w:szCs w:val="24"/>
          <w:lang w:val="bg-BG"/>
        </w:rPr>
        <w:t xml:space="preserve">Въпроси се задават писмено на посочените </w:t>
      </w:r>
      <w:r w:rsidRPr="009B1446">
        <w:rPr>
          <w:sz w:val="24"/>
          <w:szCs w:val="24"/>
          <w:lang w:val="en-US"/>
        </w:rPr>
        <w:t>e-mail</w:t>
      </w:r>
      <w:r w:rsidRPr="009B1446">
        <w:rPr>
          <w:sz w:val="24"/>
          <w:szCs w:val="24"/>
          <w:lang w:val="bg-BG"/>
        </w:rPr>
        <w:t>-и.</w:t>
      </w:r>
    </w:p>
    <w:p w14:paraId="2DFA6464" w14:textId="34C21D13" w:rsidR="000D48A7" w:rsidRDefault="000D48A7" w:rsidP="00DF1BB4">
      <w:pPr>
        <w:rPr>
          <w:b/>
          <w:bCs/>
          <w:sz w:val="16"/>
          <w:szCs w:val="16"/>
          <w:lang w:val="bg-BG"/>
        </w:rPr>
      </w:pPr>
    </w:p>
    <w:p w14:paraId="2E605E13" w14:textId="77777777" w:rsidR="00627E7B" w:rsidRPr="00E42D2B" w:rsidRDefault="00627E7B" w:rsidP="00675907">
      <w:pPr>
        <w:spacing w:line="220" w:lineRule="atLeast"/>
        <w:jc w:val="both"/>
        <w:rPr>
          <w:bCs/>
          <w:color w:val="FF0000"/>
          <w:sz w:val="24"/>
          <w:szCs w:val="24"/>
          <w:lang w:val="en-US"/>
        </w:rPr>
      </w:pPr>
    </w:p>
    <w:sectPr w:rsidR="00627E7B" w:rsidRPr="00E42D2B" w:rsidSect="00675907">
      <w:footerReference w:type="even" r:id="rId8"/>
      <w:footerReference w:type="default" r:id="rId9"/>
      <w:pgSz w:w="11906" w:h="16838" w:code="9"/>
      <w:pgMar w:top="284" w:right="707" w:bottom="568" w:left="1276" w:header="709" w:footer="196"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D7BF" w14:textId="77777777" w:rsidR="000444F4" w:rsidRDefault="000444F4">
      <w:r>
        <w:separator/>
      </w:r>
    </w:p>
  </w:endnote>
  <w:endnote w:type="continuationSeparator" w:id="0">
    <w:p w14:paraId="636EBAEB" w14:textId="77777777" w:rsidR="000444F4" w:rsidRDefault="0004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Hebar">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ok">
    <w:altName w:val="Times New Roman"/>
    <w:charset w:val="00"/>
    <w:family w:val="auto"/>
    <w:pitch w:val="variable"/>
    <w:sig w:usb0="00000003" w:usb1="10000000" w:usb2="00000000" w:usb3="00000000" w:csb0="8000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602936"/>
      <w:docPartObj>
        <w:docPartGallery w:val="Page Numbers (Bottom of Page)"/>
        <w:docPartUnique/>
      </w:docPartObj>
    </w:sdtPr>
    <w:sdtEndPr/>
    <w:sdtContent>
      <w:sdt>
        <w:sdtPr>
          <w:id w:val="217487073"/>
          <w:docPartObj>
            <w:docPartGallery w:val="Page Numbers (Top of Page)"/>
            <w:docPartUnique/>
          </w:docPartObj>
        </w:sdtPr>
        <w:sdtEndPr/>
        <w:sdtContent>
          <w:p w14:paraId="47A40842" w14:textId="265CBB83" w:rsidR="00675907" w:rsidRDefault="00675907">
            <w:pPr>
              <w:pStyle w:val="Footer"/>
              <w:jc w:val="center"/>
            </w:pPr>
            <w:proofErr w:type="spellStart"/>
            <w:r>
              <w:t>Page</w:t>
            </w:r>
            <w:proofErr w:type="spellEnd"/>
            <w:r>
              <w:t xml:space="preserv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3795E34" w14:textId="77777777" w:rsidR="00627E7B" w:rsidRDefault="00627E7B" w:rsidP="00A52D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924942"/>
      <w:docPartObj>
        <w:docPartGallery w:val="Page Numbers (Bottom of Page)"/>
        <w:docPartUnique/>
      </w:docPartObj>
    </w:sdtPr>
    <w:sdtEndPr/>
    <w:sdtContent>
      <w:sdt>
        <w:sdtPr>
          <w:id w:val="1728636285"/>
          <w:docPartObj>
            <w:docPartGallery w:val="Page Numbers (Top of Page)"/>
            <w:docPartUnique/>
          </w:docPartObj>
        </w:sdtPr>
        <w:sdtEndPr/>
        <w:sdtContent>
          <w:p w14:paraId="19FE9A34" w14:textId="43DF2C0D" w:rsidR="00CA5480" w:rsidRDefault="00CA5480">
            <w:pPr>
              <w:pStyle w:val="Footer"/>
              <w:jc w:val="center"/>
            </w:pPr>
            <w:proofErr w:type="spellStart"/>
            <w:r>
              <w:t>Page</w:t>
            </w:r>
            <w:proofErr w:type="spellEnd"/>
            <w:r>
              <w:t xml:space="preserv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FDC2140" w14:textId="77777777" w:rsidR="00627E7B" w:rsidRPr="00053105" w:rsidRDefault="00627E7B" w:rsidP="00053105">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5C543" w14:textId="77777777" w:rsidR="000444F4" w:rsidRDefault="000444F4">
      <w:r>
        <w:separator/>
      </w:r>
    </w:p>
  </w:footnote>
  <w:footnote w:type="continuationSeparator" w:id="0">
    <w:p w14:paraId="69AE747B" w14:textId="77777777" w:rsidR="000444F4" w:rsidRDefault="00044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35C1"/>
    <w:multiLevelType w:val="hybridMultilevel"/>
    <w:tmpl w:val="C13C9DD0"/>
    <w:lvl w:ilvl="0" w:tplc="CD56EFE0">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C6923BD"/>
    <w:multiLevelType w:val="multilevel"/>
    <w:tmpl w:val="C7EC65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 w15:restartNumberingAfterBreak="0">
    <w:nsid w:val="32300ACB"/>
    <w:multiLevelType w:val="hybridMultilevel"/>
    <w:tmpl w:val="8FC027B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35C5026A"/>
    <w:multiLevelType w:val="hybridMultilevel"/>
    <w:tmpl w:val="3B8833B6"/>
    <w:lvl w:ilvl="0" w:tplc="CB3AFE9C">
      <w:start w:val="1"/>
      <w:numFmt w:val="decimal"/>
      <w:lvlText w:val="%1."/>
      <w:lvlJc w:val="left"/>
      <w:pPr>
        <w:ind w:left="360"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4" w15:restartNumberingAfterBreak="0">
    <w:nsid w:val="37B30349"/>
    <w:multiLevelType w:val="hybridMultilevel"/>
    <w:tmpl w:val="0DCA548E"/>
    <w:lvl w:ilvl="0" w:tplc="717C1E0C">
      <w:start w:val="5"/>
      <w:numFmt w:val="decimal"/>
      <w:lvlText w:val="%1."/>
      <w:lvlJc w:val="left"/>
      <w:pPr>
        <w:ind w:left="720" w:hanging="360"/>
      </w:pPr>
      <w:rPr>
        <w:rFonts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AE94057"/>
    <w:multiLevelType w:val="hybridMultilevel"/>
    <w:tmpl w:val="CBC867A2"/>
    <w:lvl w:ilvl="0" w:tplc="0F0EF6A6">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46F90211"/>
    <w:multiLevelType w:val="hybridMultilevel"/>
    <w:tmpl w:val="E2CEBED2"/>
    <w:lvl w:ilvl="0" w:tplc="80026C2C">
      <w:start w:val="10"/>
      <w:numFmt w:val="bullet"/>
      <w:lvlText w:val=""/>
      <w:lvlJc w:val="left"/>
      <w:pPr>
        <w:ind w:left="1080" w:hanging="360"/>
      </w:pPr>
      <w:rPr>
        <w:rFonts w:ascii="Symbol" w:eastAsia="Times New Roman"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5A523989"/>
    <w:multiLevelType w:val="singleLevel"/>
    <w:tmpl w:val="679E9D14"/>
    <w:lvl w:ilvl="0">
      <w:start w:val="1"/>
      <w:numFmt w:val="bullet"/>
      <w:pStyle w:val="Style1"/>
      <w:lvlText w:val=""/>
      <w:lvlJc w:val="center"/>
      <w:pPr>
        <w:tabs>
          <w:tab w:val="num" w:pos="1080"/>
        </w:tabs>
        <w:ind w:left="357" w:firstLine="363"/>
      </w:pPr>
      <w:rPr>
        <w:rFonts w:ascii="Symbol" w:hAnsi="Symbol" w:hint="default"/>
        <w:sz w:val="20"/>
      </w:rPr>
    </w:lvl>
  </w:abstractNum>
  <w:abstractNum w:abstractNumId="8" w15:restartNumberingAfterBreak="0">
    <w:nsid w:val="60451456"/>
    <w:multiLevelType w:val="hybridMultilevel"/>
    <w:tmpl w:val="624EA1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733B7DEC"/>
    <w:multiLevelType w:val="hybridMultilevel"/>
    <w:tmpl w:val="EEA2825C"/>
    <w:lvl w:ilvl="0" w:tplc="9BE41226">
      <w:start w:val="2"/>
      <w:numFmt w:val="bullet"/>
      <w:lvlText w:val="-"/>
      <w:lvlJc w:val="left"/>
      <w:pPr>
        <w:ind w:left="1001" w:hanging="360"/>
      </w:pPr>
      <w:rPr>
        <w:rFonts w:ascii="Times New Roman" w:eastAsia="Times New Roman" w:hAnsi="Times New Roman" w:cs="Times New Roman" w:hint="default"/>
        <w:color w:val="auto"/>
      </w:rPr>
    </w:lvl>
    <w:lvl w:ilvl="1" w:tplc="04020003" w:tentative="1">
      <w:start w:val="1"/>
      <w:numFmt w:val="bullet"/>
      <w:lvlText w:val="o"/>
      <w:lvlJc w:val="left"/>
      <w:pPr>
        <w:ind w:left="1721" w:hanging="360"/>
      </w:pPr>
      <w:rPr>
        <w:rFonts w:ascii="Courier New" w:hAnsi="Courier New" w:cs="Courier New" w:hint="default"/>
      </w:rPr>
    </w:lvl>
    <w:lvl w:ilvl="2" w:tplc="04020005" w:tentative="1">
      <w:start w:val="1"/>
      <w:numFmt w:val="bullet"/>
      <w:lvlText w:val=""/>
      <w:lvlJc w:val="left"/>
      <w:pPr>
        <w:ind w:left="2441" w:hanging="360"/>
      </w:pPr>
      <w:rPr>
        <w:rFonts w:ascii="Wingdings" w:hAnsi="Wingdings" w:hint="default"/>
      </w:rPr>
    </w:lvl>
    <w:lvl w:ilvl="3" w:tplc="04020001" w:tentative="1">
      <w:start w:val="1"/>
      <w:numFmt w:val="bullet"/>
      <w:lvlText w:val=""/>
      <w:lvlJc w:val="left"/>
      <w:pPr>
        <w:ind w:left="3161" w:hanging="360"/>
      </w:pPr>
      <w:rPr>
        <w:rFonts w:ascii="Symbol" w:hAnsi="Symbol" w:hint="default"/>
      </w:rPr>
    </w:lvl>
    <w:lvl w:ilvl="4" w:tplc="04020003" w:tentative="1">
      <w:start w:val="1"/>
      <w:numFmt w:val="bullet"/>
      <w:lvlText w:val="o"/>
      <w:lvlJc w:val="left"/>
      <w:pPr>
        <w:ind w:left="3881" w:hanging="360"/>
      </w:pPr>
      <w:rPr>
        <w:rFonts w:ascii="Courier New" w:hAnsi="Courier New" w:cs="Courier New" w:hint="default"/>
      </w:rPr>
    </w:lvl>
    <w:lvl w:ilvl="5" w:tplc="04020005" w:tentative="1">
      <w:start w:val="1"/>
      <w:numFmt w:val="bullet"/>
      <w:lvlText w:val=""/>
      <w:lvlJc w:val="left"/>
      <w:pPr>
        <w:ind w:left="4601" w:hanging="360"/>
      </w:pPr>
      <w:rPr>
        <w:rFonts w:ascii="Wingdings" w:hAnsi="Wingdings" w:hint="default"/>
      </w:rPr>
    </w:lvl>
    <w:lvl w:ilvl="6" w:tplc="04020001" w:tentative="1">
      <w:start w:val="1"/>
      <w:numFmt w:val="bullet"/>
      <w:lvlText w:val=""/>
      <w:lvlJc w:val="left"/>
      <w:pPr>
        <w:ind w:left="5321" w:hanging="360"/>
      </w:pPr>
      <w:rPr>
        <w:rFonts w:ascii="Symbol" w:hAnsi="Symbol" w:hint="default"/>
      </w:rPr>
    </w:lvl>
    <w:lvl w:ilvl="7" w:tplc="04020003" w:tentative="1">
      <w:start w:val="1"/>
      <w:numFmt w:val="bullet"/>
      <w:lvlText w:val="o"/>
      <w:lvlJc w:val="left"/>
      <w:pPr>
        <w:ind w:left="6041" w:hanging="360"/>
      </w:pPr>
      <w:rPr>
        <w:rFonts w:ascii="Courier New" w:hAnsi="Courier New" w:cs="Courier New" w:hint="default"/>
      </w:rPr>
    </w:lvl>
    <w:lvl w:ilvl="8" w:tplc="04020005" w:tentative="1">
      <w:start w:val="1"/>
      <w:numFmt w:val="bullet"/>
      <w:lvlText w:val=""/>
      <w:lvlJc w:val="left"/>
      <w:pPr>
        <w:ind w:left="6761" w:hanging="360"/>
      </w:pPr>
      <w:rPr>
        <w:rFonts w:ascii="Wingdings" w:hAnsi="Wingdings" w:hint="default"/>
      </w:rPr>
    </w:lvl>
  </w:abstractNum>
  <w:abstractNum w:abstractNumId="10" w15:restartNumberingAfterBreak="0">
    <w:nsid w:val="7C370EBE"/>
    <w:multiLevelType w:val="hybridMultilevel"/>
    <w:tmpl w:val="491C369C"/>
    <w:lvl w:ilvl="0" w:tplc="4FC47EF8">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7EB53449"/>
    <w:multiLevelType w:val="singleLevel"/>
    <w:tmpl w:val="F95CFA18"/>
    <w:lvl w:ilvl="0">
      <w:start w:val="1"/>
      <w:numFmt w:val="bullet"/>
      <w:pStyle w:val="Bullet1"/>
      <w:lvlText w:val=""/>
      <w:lvlJc w:val="left"/>
      <w:pPr>
        <w:tabs>
          <w:tab w:val="num" w:pos="360"/>
        </w:tabs>
        <w:ind w:left="360" w:hanging="360"/>
      </w:pPr>
      <w:rPr>
        <w:rFonts w:ascii="Symbol" w:hAnsi="Symbol" w:hint="default"/>
      </w:rPr>
    </w:lvl>
  </w:abstractNum>
  <w:num w:numId="1">
    <w:abstractNumId w:val="1"/>
  </w:num>
  <w:num w:numId="2">
    <w:abstractNumId w:val="11"/>
  </w:num>
  <w:num w:numId="3">
    <w:abstractNumId w:val="7"/>
  </w:num>
  <w:num w:numId="4">
    <w:abstractNumId w:val="9"/>
  </w:num>
  <w:num w:numId="5">
    <w:abstractNumId w:val="0"/>
  </w:num>
  <w:num w:numId="6">
    <w:abstractNumId w:val="6"/>
  </w:num>
  <w:num w:numId="7">
    <w:abstractNumId w:val="10"/>
  </w:num>
  <w:num w:numId="8">
    <w:abstractNumId w:val="4"/>
  </w:num>
  <w:num w:numId="9">
    <w:abstractNumId w:val="3"/>
  </w:num>
  <w:num w:numId="10">
    <w:abstractNumId w:val="5"/>
  </w:num>
  <w:num w:numId="11">
    <w:abstractNumId w:val="2"/>
  </w:num>
  <w:num w:numId="1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2F0"/>
    <w:rsid w:val="00006FCE"/>
    <w:rsid w:val="0001042E"/>
    <w:rsid w:val="00013AD8"/>
    <w:rsid w:val="000155F2"/>
    <w:rsid w:val="00020696"/>
    <w:rsid w:val="00023DD9"/>
    <w:rsid w:val="000308DE"/>
    <w:rsid w:val="00030DE7"/>
    <w:rsid w:val="00031916"/>
    <w:rsid w:val="00032D1C"/>
    <w:rsid w:val="000339CF"/>
    <w:rsid w:val="00035078"/>
    <w:rsid w:val="00035ACF"/>
    <w:rsid w:val="000444F4"/>
    <w:rsid w:val="00053105"/>
    <w:rsid w:val="000547A5"/>
    <w:rsid w:val="0005613E"/>
    <w:rsid w:val="000561AD"/>
    <w:rsid w:val="00060E24"/>
    <w:rsid w:val="00062FA3"/>
    <w:rsid w:val="000636EA"/>
    <w:rsid w:val="0006445F"/>
    <w:rsid w:val="00071C73"/>
    <w:rsid w:val="000722F9"/>
    <w:rsid w:val="000725E3"/>
    <w:rsid w:val="0007383A"/>
    <w:rsid w:val="0007571E"/>
    <w:rsid w:val="0008215A"/>
    <w:rsid w:val="00084182"/>
    <w:rsid w:val="000858BE"/>
    <w:rsid w:val="000868DA"/>
    <w:rsid w:val="0009104E"/>
    <w:rsid w:val="0009150D"/>
    <w:rsid w:val="000923D9"/>
    <w:rsid w:val="00093918"/>
    <w:rsid w:val="00095CB1"/>
    <w:rsid w:val="000B0A24"/>
    <w:rsid w:val="000B3A12"/>
    <w:rsid w:val="000B401B"/>
    <w:rsid w:val="000B4B85"/>
    <w:rsid w:val="000C20D9"/>
    <w:rsid w:val="000C305C"/>
    <w:rsid w:val="000C33BD"/>
    <w:rsid w:val="000C5D35"/>
    <w:rsid w:val="000D0033"/>
    <w:rsid w:val="000D1FBC"/>
    <w:rsid w:val="000D48A7"/>
    <w:rsid w:val="000E090F"/>
    <w:rsid w:val="000E1FB4"/>
    <w:rsid w:val="000E57F2"/>
    <w:rsid w:val="000E60D2"/>
    <w:rsid w:val="000F248C"/>
    <w:rsid w:val="000F7C3F"/>
    <w:rsid w:val="00107481"/>
    <w:rsid w:val="00107F2E"/>
    <w:rsid w:val="0011074C"/>
    <w:rsid w:val="00110B5E"/>
    <w:rsid w:val="0011179B"/>
    <w:rsid w:val="00111F75"/>
    <w:rsid w:val="001137D4"/>
    <w:rsid w:val="0012519F"/>
    <w:rsid w:val="00126E98"/>
    <w:rsid w:val="00127B93"/>
    <w:rsid w:val="00134A69"/>
    <w:rsid w:val="00134CF9"/>
    <w:rsid w:val="0014217D"/>
    <w:rsid w:val="00142DEB"/>
    <w:rsid w:val="00161CBD"/>
    <w:rsid w:val="001627CB"/>
    <w:rsid w:val="00162EFF"/>
    <w:rsid w:val="0016402B"/>
    <w:rsid w:val="001650AC"/>
    <w:rsid w:val="001653C7"/>
    <w:rsid w:val="00167A50"/>
    <w:rsid w:val="00170C06"/>
    <w:rsid w:val="00171C1D"/>
    <w:rsid w:val="001803C2"/>
    <w:rsid w:val="00180F9B"/>
    <w:rsid w:val="0019104F"/>
    <w:rsid w:val="00192FAC"/>
    <w:rsid w:val="001A05C5"/>
    <w:rsid w:val="001A4390"/>
    <w:rsid w:val="001A4AE0"/>
    <w:rsid w:val="001A7FC0"/>
    <w:rsid w:val="001B702E"/>
    <w:rsid w:val="001C04F8"/>
    <w:rsid w:val="001C06AF"/>
    <w:rsid w:val="001C15E3"/>
    <w:rsid w:val="001C353D"/>
    <w:rsid w:val="001D127E"/>
    <w:rsid w:val="001D1674"/>
    <w:rsid w:val="001D5A00"/>
    <w:rsid w:val="001E1174"/>
    <w:rsid w:val="001E1236"/>
    <w:rsid w:val="001F37FA"/>
    <w:rsid w:val="001F73D2"/>
    <w:rsid w:val="00202C4E"/>
    <w:rsid w:val="002037CC"/>
    <w:rsid w:val="00204714"/>
    <w:rsid w:val="00213926"/>
    <w:rsid w:val="00214C8D"/>
    <w:rsid w:val="00222062"/>
    <w:rsid w:val="002225A3"/>
    <w:rsid w:val="002232E4"/>
    <w:rsid w:val="002236F5"/>
    <w:rsid w:val="002304F3"/>
    <w:rsid w:val="002420D5"/>
    <w:rsid w:val="002479AB"/>
    <w:rsid w:val="00261812"/>
    <w:rsid w:val="002727C7"/>
    <w:rsid w:val="00274D8E"/>
    <w:rsid w:val="00275A80"/>
    <w:rsid w:val="00284494"/>
    <w:rsid w:val="00290F79"/>
    <w:rsid w:val="002915B5"/>
    <w:rsid w:val="0029262E"/>
    <w:rsid w:val="0029625F"/>
    <w:rsid w:val="002A172B"/>
    <w:rsid w:val="002A2AD1"/>
    <w:rsid w:val="002A3487"/>
    <w:rsid w:val="002A3C02"/>
    <w:rsid w:val="002A70EB"/>
    <w:rsid w:val="002A7C86"/>
    <w:rsid w:val="002B200A"/>
    <w:rsid w:val="002B6C9E"/>
    <w:rsid w:val="002C352F"/>
    <w:rsid w:val="002C6CF1"/>
    <w:rsid w:val="002D1807"/>
    <w:rsid w:val="002D2315"/>
    <w:rsid w:val="002D5A20"/>
    <w:rsid w:val="002D6CF0"/>
    <w:rsid w:val="002E174C"/>
    <w:rsid w:val="002E3259"/>
    <w:rsid w:val="002E715F"/>
    <w:rsid w:val="002E72F0"/>
    <w:rsid w:val="002F4710"/>
    <w:rsid w:val="002F4EF0"/>
    <w:rsid w:val="002F5CD1"/>
    <w:rsid w:val="00310CA7"/>
    <w:rsid w:val="00312DF7"/>
    <w:rsid w:val="00325065"/>
    <w:rsid w:val="003320E5"/>
    <w:rsid w:val="00344ADC"/>
    <w:rsid w:val="003473A7"/>
    <w:rsid w:val="00355A51"/>
    <w:rsid w:val="00355FBB"/>
    <w:rsid w:val="00356048"/>
    <w:rsid w:val="003600B3"/>
    <w:rsid w:val="003623A8"/>
    <w:rsid w:val="003636E7"/>
    <w:rsid w:val="00363EA5"/>
    <w:rsid w:val="0036442C"/>
    <w:rsid w:val="0036562D"/>
    <w:rsid w:val="003656CB"/>
    <w:rsid w:val="0037088B"/>
    <w:rsid w:val="0037190B"/>
    <w:rsid w:val="00371BF4"/>
    <w:rsid w:val="00374E7C"/>
    <w:rsid w:val="00380402"/>
    <w:rsid w:val="00380684"/>
    <w:rsid w:val="0038201E"/>
    <w:rsid w:val="00383F34"/>
    <w:rsid w:val="00385BAC"/>
    <w:rsid w:val="0039598E"/>
    <w:rsid w:val="003968B5"/>
    <w:rsid w:val="003A1182"/>
    <w:rsid w:val="003A2215"/>
    <w:rsid w:val="003A2C82"/>
    <w:rsid w:val="003A434B"/>
    <w:rsid w:val="003A5B39"/>
    <w:rsid w:val="003A6AFE"/>
    <w:rsid w:val="003A6DB1"/>
    <w:rsid w:val="003B1580"/>
    <w:rsid w:val="003B2FBB"/>
    <w:rsid w:val="003C07DA"/>
    <w:rsid w:val="003C15D6"/>
    <w:rsid w:val="003C1CDE"/>
    <w:rsid w:val="003C5DB1"/>
    <w:rsid w:val="003D41AC"/>
    <w:rsid w:val="003D5A81"/>
    <w:rsid w:val="003D7631"/>
    <w:rsid w:val="003D799D"/>
    <w:rsid w:val="003E0D6C"/>
    <w:rsid w:val="003E1CC4"/>
    <w:rsid w:val="003E2B87"/>
    <w:rsid w:val="003E43BE"/>
    <w:rsid w:val="003F28F9"/>
    <w:rsid w:val="00415E5D"/>
    <w:rsid w:val="00417C2E"/>
    <w:rsid w:val="004211E6"/>
    <w:rsid w:val="00424BB3"/>
    <w:rsid w:val="00425D92"/>
    <w:rsid w:val="0042749C"/>
    <w:rsid w:val="004309A4"/>
    <w:rsid w:val="00440D8F"/>
    <w:rsid w:val="00441AD2"/>
    <w:rsid w:val="00442B4F"/>
    <w:rsid w:val="0044483E"/>
    <w:rsid w:val="00444CCA"/>
    <w:rsid w:val="00447179"/>
    <w:rsid w:val="00456518"/>
    <w:rsid w:val="00460558"/>
    <w:rsid w:val="00460948"/>
    <w:rsid w:val="0046112C"/>
    <w:rsid w:val="00462048"/>
    <w:rsid w:val="00467766"/>
    <w:rsid w:val="0047606B"/>
    <w:rsid w:val="004815AF"/>
    <w:rsid w:val="00481888"/>
    <w:rsid w:val="00481AD8"/>
    <w:rsid w:val="0048265A"/>
    <w:rsid w:val="004A43CD"/>
    <w:rsid w:val="004B0273"/>
    <w:rsid w:val="004B0E67"/>
    <w:rsid w:val="004B1B8D"/>
    <w:rsid w:val="004B6812"/>
    <w:rsid w:val="004B7BF3"/>
    <w:rsid w:val="004C237A"/>
    <w:rsid w:val="004C4672"/>
    <w:rsid w:val="004C75CA"/>
    <w:rsid w:val="004D04B0"/>
    <w:rsid w:val="004D30B2"/>
    <w:rsid w:val="004D5C36"/>
    <w:rsid w:val="004E4AC7"/>
    <w:rsid w:val="004E576F"/>
    <w:rsid w:val="004E5CA4"/>
    <w:rsid w:val="004E78BD"/>
    <w:rsid w:val="004F0E9D"/>
    <w:rsid w:val="004F4F9C"/>
    <w:rsid w:val="00501EFB"/>
    <w:rsid w:val="005031B6"/>
    <w:rsid w:val="00504E3F"/>
    <w:rsid w:val="0050598A"/>
    <w:rsid w:val="00511603"/>
    <w:rsid w:val="005121D0"/>
    <w:rsid w:val="00512564"/>
    <w:rsid w:val="00513AF0"/>
    <w:rsid w:val="0052093B"/>
    <w:rsid w:val="00523D4C"/>
    <w:rsid w:val="00524B55"/>
    <w:rsid w:val="00524EA7"/>
    <w:rsid w:val="005253F6"/>
    <w:rsid w:val="005262C3"/>
    <w:rsid w:val="00537EB2"/>
    <w:rsid w:val="00537F0A"/>
    <w:rsid w:val="00550F41"/>
    <w:rsid w:val="005525A8"/>
    <w:rsid w:val="00557741"/>
    <w:rsid w:val="00561749"/>
    <w:rsid w:val="00565AA5"/>
    <w:rsid w:val="00567706"/>
    <w:rsid w:val="005719E1"/>
    <w:rsid w:val="00571EBE"/>
    <w:rsid w:val="00574BD4"/>
    <w:rsid w:val="00576EBF"/>
    <w:rsid w:val="005804D6"/>
    <w:rsid w:val="00582A5F"/>
    <w:rsid w:val="00584975"/>
    <w:rsid w:val="0058672B"/>
    <w:rsid w:val="00595EA1"/>
    <w:rsid w:val="005A0869"/>
    <w:rsid w:val="005B0CFC"/>
    <w:rsid w:val="005C1623"/>
    <w:rsid w:val="005C6308"/>
    <w:rsid w:val="005C68AB"/>
    <w:rsid w:val="005D6319"/>
    <w:rsid w:val="005E25F5"/>
    <w:rsid w:val="005E3390"/>
    <w:rsid w:val="005E60BA"/>
    <w:rsid w:val="005F16D4"/>
    <w:rsid w:val="005F180A"/>
    <w:rsid w:val="005F30CB"/>
    <w:rsid w:val="005F757A"/>
    <w:rsid w:val="0060284A"/>
    <w:rsid w:val="00604302"/>
    <w:rsid w:val="00615DFD"/>
    <w:rsid w:val="00616C9C"/>
    <w:rsid w:val="0062121C"/>
    <w:rsid w:val="00626231"/>
    <w:rsid w:val="00627E7B"/>
    <w:rsid w:val="006301B7"/>
    <w:rsid w:val="006338BF"/>
    <w:rsid w:val="0063483C"/>
    <w:rsid w:val="0064043B"/>
    <w:rsid w:val="00643758"/>
    <w:rsid w:val="006466E4"/>
    <w:rsid w:val="0065081D"/>
    <w:rsid w:val="006516D3"/>
    <w:rsid w:val="00653E78"/>
    <w:rsid w:val="00655C9A"/>
    <w:rsid w:val="00664B58"/>
    <w:rsid w:val="00666234"/>
    <w:rsid w:val="00666D0D"/>
    <w:rsid w:val="0067236A"/>
    <w:rsid w:val="00674B71"/>
    <w:rsid w:val="00675907"/>
    <w:rsid w:val="00677465"/>
    <w:rsid w:val="006805EC"/>
    <w:rsid w:val="00681015"/>
    <w:rsid w:val="00691C53"/>
    <w:rsid w:val="006A291F"/>
    <w:rsid w:val="006A4FA1"/>
    <w:rsid w:val="006B1E0A"/>
    <w:rsid w:val="006B2410"/>
    <w:rsid w:val="006B292F"/>
    <w:rsid w:val="006C2031"/>
    <w:rsid w:val="006C27F6"/>
    <w:rsid w:val="006C3CA1"/>
    <w:rsid w:val="006C3D49"/>
    <w:rsid w:val="006C580E"/>
    <w:rsid w:val="006C7C3C"/>
    <w:rsid w:val="006D325F"/>
    <w:rsid w:val="006D3E87"/>
    <w:rsid w:val="006D4867"/>
    <w:rsid w:val="006D48E4"/>
    <w:rsid w:val="006D49CD"/>
    <w:rsid w:val="006D7399"/>
    <w:rsid w:val="006D7FEA"/>
    <w:rsid w:val="006E29C1"/>
    <w:rsid w:val="006E382C"/>
    <w:rsid w:val="006E55A8"/>
    <w:rsid w:val="006E7DB1"/>
    <w:rsid w:val="006F0E9B"/>
    <w:rsid w:val="006F380A"/>
    <w:rsid w:val="006F6A21"/>
    <w:rsid w:val="00707209"/>
    <w:rsid w:val="00713145"/>
    <w:rsid w:val="00713568"/>
    <w:rsid w:val="00714C84"/>
    <w:rsid w:val="007264F2"/>
    <w:rsid w:val="00726CA0"/>
    <w:rsid w:val="00727BA0"/>
    <w:rsid w:val="0073582C"/>
    <w:rsid w:val="00744558"/>
    <w:rsid w:val="007466F3"/>
    <w:rsid w:val="00753349"/>
    <w:rsid w:val="00754C1F"/>
    <w:rsid w:val="00757B20"/>
    <w:rsid w:val="0076014F"/>
    <w:rsid w:val="00761F8E"/>
    <w:rsid w:val="00762D2A"/>
    <w:rsid w:val="007807F6"/>
    <w:rsid w:val="00780F51"/>
    <w:rsid w:val="0078695E"/>
    <w:rsid w:val="0079154E"/>
    <w:rsid w:val="0079365B"/>
    <w:rsid w:val="007942BC"/>
    <w:rsid w:val="007945DF"/>
    <w:rsid w:val="007958EC"/>
    <w:rsid w:val="00795EAB"/>
    <w:rsid w:val="007A1DB2"/>
    <w:rsid w:val="007A4072"/>
    <w:rsid w:val="007B10BA"/>
    <w:rsid w:val="007B27C1"/>
    <w:rsid w:val="007B3185"/>
    <w:rsid w:val="007B4741"/>
    <w:rsid w:val="007B53B9"/>
    <w:rsid w:val="007B687B"/>
    <w:rsid w:val="007D239E"/>
    <w:rsid w:val="007D4A41"/>
    <w:rsid w:val="007D65AD"/>
    <w:rsid w:val="007E0FBF"/>
    <w:rsid w:val="007E3A69"/>
    <w:rsid w:val="007F0723"/>
    <w:rsid w:val="007F1221"/>
    <w:rsid w:val="007F64A1"/>
    <w:rsid w:val="0080475E"/>
    <w:rsid w:val="0081668D"/>
    <w:rsid w:val="008201AB"/>
    <w:rsid w:val="00820E43"/>
    <w:rsid w:val="00827459"/>
    <w:rsid w:val="008322A0"/>
    <w:rsid w:val="0083465A"/>
    <w:rsid w:val="00834C95"/>
    <w:rsid w:val="008372ED"/>
    <w:rsid w:val="00844B73"/>
    <w:rsid w:val="0085354B"/>
    <w:rsid w:val="008562A1"/>
    <w:rsid w:val="00856569"/>
    <w:rsid w:val="0086160B"/>
    <w:rsid w:val="0086229B"/>
    <w:rsid w:val="0086451A"/>
    <w:rsid w:val="008671E2"/>
    <w:rsid w:val="00870634"/>
    <w:rsid w:val="008770D2"/>
    <w:rsid w:val="00880070"/>
    <w:rsid w:val="008816C1"/>
    <w:rsid w:val="008818CE"/>
    <w:rsid w:val="00882E3D"/>
    <w:rsid w:val="00886134"/>
    <w:rsid w:val="0089634E"/>
    <w:rsid w:val="008A7DA0"/>
    <w:rsid w:val="008B1159"/>
    <w:rsid w:val="008B201B"/>
    <w:rsid w:val="008B57B5"/>
    <w:rsid w:val="008C379D"/>
    <w:rsid w:val="008D4F8C"/>
    <w:rsid w:val="008E1B06"/>
    <w:rsid w:val="008F797E"/>
    <w:rsid w:val="008F7BC6"/>
    <w:rsid w:val="00905533"/>
    <w:rsid w:val="00911A93"/>
    <w:rsid w:val="00917FC0"/>
    <w:rsid w:val="00920E39"/>
    <w:rsid w:val="00922E4D"/>
    <w:rsid w:val="00924C9C"/>
    <w:rsid w:val="00932BC8"/>
    <w:rsid w:val="0093560C"/>
    <w:rsid w:val="009374F1"/>
    <w:rsid w:val="009403CA"/>
    <w:rsid w:val="00944D6A"/>
    <w:rsid w:val="00946BED"/>
    <w:rsid w:val="00955976"/>
    <w:rsid w:val="009562E8"/>
    <w:rsid w:val="00957A04"/>
    <w:rsid w:val="00970B89"/>
    <w:rsid w:val="009747F7"/>
    <w:rsid w:val="00974E04"/>
    <w:rsid w:val="00977E55"/>
    <w:rsid w:val="009819EA"/>
    <w:rsid w:val="00981DFC"/>
    <w:rsid w:val="009845C9"/>
    <w:rsid w:val="009860CE"/>
    <w:rsid w:val="0098615B"/>
    <w:rsid w:val="009874FD"/>
    <w:rsid w:val="0099197B"/>
    <w:rsid w:val="00991FDA"/>
    <w:rsid w:val="00997B5D"/>
    <w:rsid w:val="009A0091"/>
    <w:rsid w:val="009A50CB"/>
    <w:rsid w:val="009A687F"/>
    <w:rsid w:val="009A732D"/>
    <w:rsid w:val="009B1446"/>
    <w:rsid w:val="009B2465"/>
    <w:rsid w:val="009B3269"/>
    <w:rsid w:val="009B3538"/>
    <w:rsid w:val="009B5BC2"/>
    <w:rsid w:val="009B6267"/>
    <w:rsid w:val="009C0AA4"/>
    <w:rsid w:val="009C76C4"/>
    <w:rsid w:val="009D1ED1"/>
    <w:rsid w:val="009D2D9A"/>
    <w:rsid w:val="009D3097"/>
    <w:rsid w:val="009D31A9"/>
    <w:rsid w:val="009D5D48"/>
    <w:rsid w:val="009E5FC1"/>
    <w:rsid w:val="009E6B8E"/>
    <w:rsid w:val="009F31ED"/>
    <w:rsid w:val="009F6573"/>
    <w:rsid w:val="009F6960"/>
    <w:rsid w:val="00A05919"/>
    <w:rsid w:val="00A05B63"/>
    <w:rsid w:val="00A1070E"/>
    <w:rsid w:val="00A1336D"/>
    <w:rsid w:val="00A14103"/>
    <w:rsid w:val="00A309E5"/>
    <w:rsid w:val="00A34282"/>
    <w:rsid w:val="00A3643F"/>
    <w:rsid w:val="00A405AF"/>
    <w:rsid w:val="00A4159F"/>
    <w:rsid w:val="00A43484"/>
    <w:rsid w:val="00A51680"/>
    <w:rsid w:val="00A52D44"/>
    <w:rsid w:val="00A55A58"/>
    <w:rsid w:val="00A62B06"/>
    <w:rsid w:val="00A67031"/>
    <w:rsid w:val="00A76007"/>
    <w:rsid w:val="00A766CC"/>
    <w:rsid w:val="00A76850"/>
    <w:rsid w:val="00A76DB8"/>
    <w:rsid w:val="00A804DC"/>
    <w:rsid w:val="00A80918"/>
    <w:rsid w:val="00A82143"/>
    <w:rsid w:val="00A82AB1"/>
    <w:rsid w:val="00A83DB7"/>
    <w:rsid w:val="00A92E6D"/>
    <w:rsid w:val="00A940EC"/>
    <w:rsid w:val="00A95C31"/>
    <w:rsid w:val="00AA272F"/>
    <w:rsid w:val="00AA398F"/>
    <w:rsid w:val="00AA5FA6"/>
    <w:rsid w:val="00AA642B"/>
    <w:rsid w:val="00AA7F49"/>
    <w:rsid w:val="00AB07A8"/>
    <w:rsid w:val="00AB2EE7"/>
    <w:rsid w:val="00AC22A0"/>
    <w:rsid w:val="00AC7067"/>
    <w:rsid w:val="00AC7103"/>
    <w:rsid w:val="00AD1D43"/>
    <w:rsid w:val="00AE1BB3"/>
    <w:rsid w:val="00AE2AE3"/>
    <w:rsid w:val="00AE35F8"/>
    <w:rsid w:val="00B00C51"/>
    <w:rsid w:val="00B071E0"/>
    <w:rsid w:val="00B10A2E"/>
    <w:rsid w:val="00B24064"/>
    <w:rsid w:val="00B2435F"/>
    <w:rsid w:val="00B24C19"/>
    <w:rsid w:val="00B335F0"/>
    <w:rsid w:val="00B361A1"/>
    <w:rsid w:val="00B475BE"/>
    <w:rsid w:val="00B51F85"/>
    <w:rsid w:val="00B60F91"/>
    <w:rsid w:val="00B6242A"/>
    <w:rsid w:val="00B6511C"/>
    <w:rsid w:val="00B66EA4"/>
    <w:rsid w:val="00B77A3C"/>
    <w:rsid w:val="00B824CB"/>
    <w:rsid w:val="00B83458"/>
    <w:rsid w:val="00B96C75"/>
    <w:rsid w:val="00BA4672"/>
    <w:rsid w:val="00BC7FAE"/>
    <w:rsid w:val="00BD1555"/>
    <w:rsid w:val="00BD7A7D"/>
    <w:rsid w:val="00BE1142"/>
    <w:rsid w:val="00BE3F42"/>
    <w:rsid w:val="00BE70F8"/>
    <w:rsid w:val="00BF09CE"/>
    <w:rsid w:val="00C03EC0"/>
    <w:rsid w:val="00C114FB"/>
    <w:rsid w:val="00C13851"/>
    <w:rsid w:val="00C13CB2"/>
    <w:rsid w:val="00C203FB"/>
    <w:rsid w:val="00C20C9E"/>
    <w:rsid w:val="00C234BD"/>
    <w:rsid w:val="00C237DD"/>
    <w:rsid w:val="00C25325"/>
    <w:rsid w:val="00C263E0"/>
    <w:rsid w:val="00C34EFB"/>
    <w:rsid w:val="00C369CF"/>
    <w:rsid w:val="00C37AEA"/>
    <w:rsid w:val="00C411CD"/>
    <w:rsid w:val="00C42DE1"/>
    <w:rsid w:val="00C43519"/>
    <w:rsid w:val="00C458D9"/>
    <w:rsid w:val="00C45F12"/>
    <w:rsid w:val="00C46535"/>
    <w:rsid w:val="00C540FD"/>
    <w:rsid w:val="00C657D7"/>
    <w:rsid w:val="00C671C5"/>
    <w:rsid w:val="00C71A32"/>
    <w:rsid w:val="00C72E55"/>
    <w:rsid w:val="00C7623E"/>
    <w:rsid w:val="00C80D82"/>
    <w:rsid w:val="00C86AA7"/>
    <w:rsid w:val="00C91AEC"/>
    <w:rsid w:val="00C92E6C"/>
    <w:rsid w:val="00C93439"/>
    <w:rsid w:val="00C94420"/>
    <w:rsid w:val="00CA32E7"/>
    <w:rsid w:val="00CA3A52"/>
    <w:rsid w:val="00CA3ACC"/>
    <w:rsid w:val="00CA5480"/>
    <w:rsid w:val="00CA6F0B"/>
    <w:rsid w:val="00CB0127"/>
    <w:rsid w:val="00CB298A"/>
    <w:rsid w:val="00CB32D3"/>
    <w:rsid w:val="00CB38D6"/>
    <w:rsid w:val="00CD23CD"/>
    <w:rsid w:val="00CD3E01"/>
    <w:rsid w:val="00CD479C"/>
    <w:rsid w:val="00CD6A52"/>
    <w:rsid w:val="00CE1E46"/>
    <w:rsid w:val="00CE30F5"/>
    <w:rsid w:val="00CE5A4A"/>
    <w:rsid w:val="00CF0D2B"/>
    <w:rsid w:val="00CF0E27"/>
    <w:rsid w:val="00CF287E"/>
    <w:rsid w:val="00CF294C"/>
    <w:rsid w:val="00CF319E"/>
    <w:rsid w:val="00CF4BB1"/>
    <w:rsid w:val="00CF6E1C"/>
    <w:rsid w:val="00CF7D26"/>
    <w:rsid w:val="00D0020C"/>
    <w:rsid w:val="00D014EB"/>
    <w:rsid w:val="00D05316"/>
    <w:rsid w:val="00D05B06"/>
    <w:rsid w:val="00D05E7B"/>
    <w:rsid w:val="00D076A9"/>
    <w:rsid w:val="00D10AEC"/>
    <w:rsid w:val="00D21047"/>
    <w:rsid w:val="00D256C8"/>
    <w:rsid w:val="00D3098F"/>
    <w:rsid w:val="00D343D0"/>
    <w:rsid w:val="00D43176"/>
    <w:rsid w:val="00D43BF6"/>
    <w:rsid w:val="00D44ECF"/>
    <w:rsid w:val="00D5117C"/>
    <w:rsid w:val="00D54379"/>
    <w:rsid w:val="00D551AB"/>
    <w:rsid w:val="00D63385"/>
    <w:rsid w:val="00D6436C"/>
    <w:rsid w:val="00D64B72"/>
    <w:rsid w:val="00D70E58"/>
    <w:rsid w:val="00D74CAD"/>
    <w:rsid w:val="00D753FA"/>
    <w:rsid w:val="00D77785"/>
    <w:rsid w:val="00D821AC"/>
    <w:rsid w:val="00D83D99"/>
    <w:rsid w:val="00D90861"/>
    <w:rsid w:val="00D9118B"/>
    <w:rsid w:val="00D91904"/>
    <w:rsid w:val="00D9222C"/>
    <w:rsid w:val="00DA28D0"/>
    <w:rsid w:val="00DA5C68"/>
    <w:rsid w:val="00DD108B"/>
    <w:rsid w:val="00DD1144"/>
    <w:rsid w:val="00DD1A3B"/>
    <w:rsid w:val="00DD2D29"/>
    <w:rsid w:val="00DE207E"/>
    <w:rsid w:val="00DE37C6"/>
    <w:rsid w:val="00DE5A7D"/>
    <w:rsid w:val="00DF1BB4"/>
    <w:rsid w:val="00DF278C"/>
    <w:rsid w:val="00DF3F0B"/>
    <w:rsid w:val="00E16268"/>
    <w:rsid w:val="00E24863"/>
    <w:rsid w:val="00E308CA"/>
    <w:rsid w:val="00E33BF8"/>
    <w:rsid w:val="00E352D8"/>
    <w:rsid w:val="00E42D2B"/>
    <w:rsid w:val="00E466F9"/>
    <w:rsid w:val="00E52264"/>
    <w:rsid w:val="00E527AC"/>
    <w:rsid w:val="00E5679A"/>
    <w:rsid w:val="00E56D76"/>
    <w:rsid w:val="00E573B4"/>
    <w:rsid w:val="00E6297D"/>
    <w:rsid w:val="00E66CC3"/>
    <w:rsid w:val="00E7276C"/>
    <w:rsid w:val="00E73595"/>
    <w:rsid w:val="00E75164"/>
    <w:rsid w:val="00E7693C"/>
    <w:rsid w:val="00E82A98"/>
    <w:rsid w:val="00E87F92"/>
    <w:rsid w:val="00E91531"/>
    <w:rsid w:val="00EA0951"/>
    <w:rsid w:val="00EA3D8C"/>
    <w:rsid w:val="00EA4F4B"/>
    <w:rsid w:val="00EA58E9"/>
    <w:rsid w:val="00EB16FF"/>
    <w:rsid w:val="00EB3521"/>
    <w:rsid w:val="00EC504A"/>
    <w:rsid w:val="00EC53F1"/>
    <w:rsid w:val="00ED1C34"/>
    <w:rsid w:val="00ED2F61"/>
    <w:rsid w:val="00ED4C8C"/>
    <w:rsid w:val="00EE0FA9"/>
    <w:rsid w:val="00EE1594"/>
    <w:rsid w:val="00EE1A93"/>
    <w:rsid w:val="00EE3AD4"/>
    <w:rsid w:val="00EF18AC"/>
    <w:rsid w:val="00EF779A"/>
    <w:rsid w:val="00F14792"/>
    <w:rsid w:val="00F209CE"/>
    <w:rsid w:val="00F2537D"/>
    <w:rsid w:val="00F32E6F"/>
    <w:rsid w:val="00F343C6"/>
    <w:rsid w:val="00F3668D"/>
    <w:rsid w:val="00F36A17"/>
    <w:rsid w:val="00F40BFD"/>
    <w:rsid w:val="00F438A9"/>
    <w:rsid w:val="00F444C9"/>
    <w:rsid w:val="00F44A17"/>
    <w:rsid w:val="00F44BEF"/>
    <w:rsid w:val="00F466B2"/>
    <w:rsid w:val="00F51E40"/>
    <w:rsid w:val="00F628A8"/>
    <w:rsid w:val="00F6311E"/>
    <w:rsid w:val="00F65C3A"/>
    <w:rsid w:val="00F65EE0"/>
    <w:rsid w:val="00F713F2"/>
    <w:rsid w:val="00F744A7"/>
    <w:rsid w:val="00F7733E"/>
    <w:rsid w:val="00F80DA1"/>
    <w:rsid w:val="00F81C0D"/>
    <w:rsid w:val="00F821A7"/>
    <w:rsid w:val="00F8514B"/>
    <w:rsid w:val="00F85466"/>
    <w:rsid w:val="00F8589F"/>
    <w:rsid w:val="00F8744A"/>
    <w:rsid w:val="00F95EF9"/>
    <w:rsid w:val="00FA3165"/>
    <w:rsid w:val="00FA3CD4"/>
    <w:rsid w:val="00FB5FC6"/>
    <w:rsid w:val="00FC683D"/>
    <w:rsid w:val="00FC6BAC"/>
    <w:rsid w:val="00FC711F"/>
    <w:rsid w:val="00FD0ECC"/>
    <w:rsid w:val="00FD2406"/>
    <w:rsid w:val="00FD27CC"/>
    <w:rsid w:val="00FD4902"/>
    <w:rsid w:val="00FD7B55"/>
    <w:rsid w:val="00FE2ECC"/>
    <w:rsid w:val="00FE5416"/>
    <w:rsid w:val="00FE58E2"/>
    <w:rsid w:val="00FE76B1"/>
    <w:rsid w:val="00FF2499"/>
    <w:rsid w:val="00FF2BAC"/>
    <w:rsid w:val="00FF4825"/>
    <w:rsid w:val="00FF72A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0953AE2E"/>
  <w15:docId w15:val="{C958DF50-A2A5-4586-946B-C2D01CEC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FC1"/>
    <w:rPr>
      <w:lang w:val="en-GB"/>
    </w:rPr>
  </w:style>
  <w:style w:type="paragraph" w:styleId="Heading1">
    <w:name w:val="heading 1"/>
    <w:basedOn w:val="Normal"/>
    <w:next w:val="Normal"/>
    <w:link w:val="Heading1Char"/>
    <w:uiPriority w:val="99"/>
    <w:qFormat/>
    <w:rsid w:val="009E5FC1"/>
    <w:pPr>
      <w:keepNext/>
      <w:numPr>
        <w:numId w:val="1"/>
      </w:numPr>
      <w:spacing w:before="240" w:after="60"/>
      <w:outlineLvl w:val="0"/>
    </w:pPr>
    <w:rPr>
      <w:rFonts w:ascii="Arial" w:hAnsi="Arial"/>
      <w:b/>
      <w:kern w:val="28"/>
      <w:sz w:val="28"/>
      <w:lang w:val="bg-BG"/>
    </w:rPr>
  </w:style>
  <w:style w:type="paragraph" w:styleId="Heading2">
    <w:name w:val="heading 2"/>
    <w:basedOn w:val="Normal"/>
    <w:next w:val="Normal"/>
    <w:link w:val="Heading2Char"/>
    <w:uiPriority w:val="99"/>
    <w:qFormat/>
    <w:rsid w:val="009E5FC1"/>
    <w:pPr>
      <w:numPr>
        <w:ilvl w:val="1"/>
        <w:numId w:val="1"/>
      </w:numPr>
      <w:spacing w:before="60"/>
      <w:jc w:val="both"/>
      <w:outlineLvl w:val="1"/>
    </w:pPr>
    <w:rPr>
      <w:sz w:val="24"/>
      <w:lang w:val="bg-BG"/>
    </w:rPr>
  </w:style>
  <w:style w:type="paragraph" w:styleId="Heading3">
    <w:name w:val="heading 3"/>
    <w:basedOn w:val="Normal"/>
    <w:next w:val="Normal"/>
    <w:link w:val="Heading3Char"/>
    <w:uiPriority w:val="99"/>
    <w:qFormat/>
    <w:rsid w:val="009E5FC1"/>
    <w:pPr>
      <w:numPr>
        <w:ilvl w:val="2"/>
        <w:numId w:val="1"/>
      </w:numPr>
      <w:tabs>
        <w:tab w:val="left" w:pos="851"/>
      </w:tabs>
      <w:spacing w:before="60"/>
      <w:jc w:val="both"/>
      <w:outlineLvl w:val="2"/>
    </w:pPr>
    <w:rPr>
      <w:sz w:val="24"/>
      <w:lang w:val="bg-BG"/>
    </w:rPr>
  </w:style>
  <w:style w:type="paragraph" w:styleId="Heading4">
    <w:name w:val="heading 4"/>
    <w:basedOn w:val="Normal"/>
    <w:next w:val="Normal"/>
    <w:link w:val="Heading4Char"/>
    <w:uiPriority w:val="99"/>
    <w:qFormat/>
    <w:rsid w:val="009E5FC1"/>
    <w:pPr>
      <w:numPr>
        <w:ilvl w:val="3"/>
        <w:numId w:val="1"/>
      </w:numPr>
      <w:spacing w:before="60"/>
      <w:ind w:right="-91"/>
      <w:jc w:val="both"/>
      <w:outlineLvl w:val="3"/>
    </w:pPr>
    <w:rPr>
      <w:sz w:val="24"/>
      <w:lang w:val="bg-BG"/>
    </w:rPr>
  </w:style>
  <w:style w:type="paragraph" w:styleId="Heading5">
    <w:name w:val="heading 5"/>
    <w:basedOn w:val="Normal"/>
    <w:next w:val="Normal"/>
    <w:link w:val="Heading5Char"/>
    <w:uiPriority w:val="99"/>
    <w:qFormat/>
    <w:rsid w:val="009E5FC1"/>
    <w:pPr>
      <w:keepNext/>
      <w:numPr>
        <w:ilvl w:val="4"/>
        <w:numId w:val="1"/>
      </w:numPr>
      <w:spacing w:before="60"/>
      <w:jc w:val="center"/>
      <w:outlineLvl w:val="4"/>
    </w:pPr>
    <w:rPr>
      <w:rFonts w:ascii="Arial" w:hAnsi="Arial"/>
      <w:b/>
      <w:caps/>
      <w:sz w:val="36"/>
      <w:lang w:val="bg-BG"/>
    </w:rPr>
  </w:style>
  <w:style w:type="paragraph" w:styleId="Heading6">
    <w:name w:val="heading 6"/>
    <w:basedOn w:val="Normal"/>
    <w:next w:val="Normal"/>
    <w:link w:val="Heading6Char"/>
    <w:uiPriority w:val="99"/>
    <w:qFormat/>
    <w:rsid w:val="009E5FC1"/>
    <w:pPr>
      <w:numPr>
        <w:ilvl w:val="5"/>
        <w:numId w:val="1"/>
      </w:numPr>
      <w:spacing w:before="240" w:after="60"/>
      <w:jc w:val="both"/>
      <w:outlineLvl w:val="5"/>
    </w:pPr>
    <w:rPr>
      <w:i/>
      <w:sz w:val="22"/>
      <w:lang w:val="bg-BG"/>
    </w:rPr>
  </w:style>
  <w:style w:type="paragraph" w:styleId="Heading7">
    <w:name w:val="heading 7"/>
    <w:basedOn w:val="Normal"/>
    <w:next w:val="Normal"/>
    <w:link w:val="Heading7Char"/>
    <w:uiPriority w:val="99"/>
    <w:qFormat/>
    <w:rsid w:val="009E5FC1"/>
    <w:pPr>
      <w:numPr>
        <w:ilvl w:val="6"/>
        <w:numId w:val="1"/>
      </w:numPr>
      <w:spacing w:before="240" w:after="60"/>
      <w:jc w:val="both"/>
      <w:outlineLvl w:val="6"/>
    </w:pPr>
    <w:rPr>
      <w:rFonts w:ascii="Arial" w:hAnsi="Arial"/>
      <w:sz w:val="24"/>
      <w:lang w:val="bg-BG"/>
    </w:rPr>
  </w:style>
  <w:style w:type="paragraph" w:styleId="Heading8">
    <w:name w:val="heading 8"/>
    <w:basedOn w:val="Normal"/>
    <w:next w:val="Normal"/>
    <w:link w:val="Heading8Char"/>
    <w:uiPriority w:val="99"/>
    <w:qFormat/>
    <w:rsid w:val="009E5FC1"/>
    <w:pPr>
      <w:numPr>
        <w:ilvl w:val="7"/>
        <w:numId w:val="1"/>
      </w:numPr>
      <w:spacing w:before="240" w:after="60"/>
      <w:jc w:val="both"/>
      <w:outlineLvl w:val="7"/>
    </w:pPr>
    <w:rPr>
      <w:rFonts w:ascii="Arial" w:hAnsi="Arial"/>
      <w:i/>
      <w:sz w:val="24"/>
      <w:lang w:val="bg-BG"/>
    </w:rPr>
  </w:style>
  <w:style w:type="paragraph" w:styleId="Heading9">
    <w:name w:val="heading 9"/>
    <w:basedOn w:val="Normal"/>
    <w:next w:val="Normal"/>
    <w:link w:val="Heading9Char"/>
    <w:uiPriority w:val="99"/>
    <w:qFormat/>
    <w:rsid w:val="009E5FC1"/>
    <w:pPr>
      <w:numPr>
        <w:ilvl w:val="8"/>
        <w:numId w:val="1"/>
      </w:numPr>
      <w:spacing w:before="240" w:after="60"/>
      <w:jc w:val="both"/>
      <w:outlineLvl w:val="8"/>
    </w:pPr>
    <w:rPr>
      <w:rFonts w:ascii="Arial" w:hAnsi="Arial"/>
      <w:b/>
      <w:i/>
      <w:sz w:val="1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A50CB"/>
    <w:rPr>
      <w:rFonts w:ascii="Arial" w:hAnsi="Arial"/>
      <w:b/>
      <w:kern w:val="28"/>
      <w:sz w:val="28"/>
      <w:lang w:val="bg-BG"/>
    </w:rPr>
  </w:style>
  <w:style w:type="character" w:customStyle="1" w:styleId="Heading2Char">
    <w:name w:val="Heading 2 Char"/>
    <w:link w:val="Heading2"/>
    <w:uiPriority w:val="99"/>
    <w:locked/>
    <w:rsid w:val="009A50CB"/>
    <w:rPr>
      <w:sz w:val="24"/>
      <w:lang w:val="bg-BG"/>
    </w:rPr>
  </w:style>
  <w:style w:type="character" w:customStyle="1" w:styleId="Heading3Char">
    <w:name w:val="Heading 3 Char"/>
    <w:link w:val="Heading3"/>
    <w:uiPriority w:val="99"/>
    <w:locked/>
    <w:rsid w:val="009A50CB"/>
    <w:rPr>
      <w:sz w:val="24"/>
      <w:lang w:val="bg-BG"/>
    </w:rPr>
  </w:style>
  <w:style w:type="character" w:customStyle="1" w:styleId="Heading4Char">
    <w:name w:val="Heading 4 Char"/>
    <w:link w:val="Heading4"/>
    <w:uiPriority w:val="99"/>
    <w:locked/>
    <w:rsid w:val="009A50CB"/>
    <w:rPr>
      <w:sz w:val="24"/>
      <w:lang w:val="bg-BG"/>
    </w:rPr>
  </w:style>
  <w:style w:type="character" w:customStyle="1" w:styleId="Heading5Char">
    <w:name w:val="Heading 5 Char"/>
    <w:link w:val="Heading5"/>
    <w:uiPriority w:val="99"/>
    <w:locked/>
    <w:rsid w:val="009A50CB"/>
    <w:rPr>
      <w:rFonts w:ascii="Arial" w:hAnsi="Arial"/>
      <w:b/>
      <w:caps/>
      <w:sz w:val="36"/>
      <w:lang w:val="bg-BG"/>
    </w:rPr>
  </w:style>
  <w:style w:type="character" w:customStyle="1" w:styleId="Heading6Char">
    <w:name w:val="Heading 6 Char"/>
    <w:link w:val="Heading6"/>
    <w:uiPriority w:val="99"/>
    <w:locked/>
    <w:rsid w:val="009A50CB"/>
    <w:rPr>
      <w:i/>
      <w:sz w:val="22"/>
      <w:lang w:val="bg-BG"/>
    </w:rPr>
  </w:style>
  <w:style w:type="character" w:customStyle="1" w:styleId="Heading7Char">
    <w:name w:val="Heading 7 Char"/>
    <w:link w:val="Heading7"/>
    <w:uiPriority w:val="99"/>
    <w:locked/>
    <w:rsid w:val="009A50CB"/>
    <w:rPr>
      <w:rFonts w:ascii="Arial" w:hAnsi="Arial"/>
      <w:sz w:val="24"/>
      <w:lang w:val="bg-BG"/>
    </w:rPr>
  </w:style>
  <w:style w:type="character" w:customStyle="1" w:styleId="Heading8Char">
    <w:name w:val="Heading 8 Char"/>
    <w:link w:val="Heading8"/>
    <w:uiPriority w:val="99"/>
    <w:locked/>
    <w:rsid w:val="009A50CB"/>
    <w:rPr>
      <w:rFonts w:ascii="Arial" w:hAnsi="Arial"/>
      <w:i/>
      <w:sz w:val="24"/>
      <w:lang w:val="bg-BG"/>
    </w:rPr>
  </w:style>
  <w:style w:type="character" w:customStyle="1" w:styleId="Heading9Char">
    <w:name w:val="Heading 9 Char"/>
    <w:link w:val="Heading9"/>
    <w:uiPriority w:val="99"/>
    <w:locked/>
    <w:rsid w:val="009A50CB"/>
    <w:rPr>
      <w:rFonts w:ascii="Arial" w:hAnsi="Arial"/>
      <w:b/>
      <w:i/>
      <w:sz w:val="18"/>
      <w:lang w:val="bg-BG"/>
    </w:rPr>
  </w:style>
  <w:style w:type="paragraph" w:styleId="Header">
    <w:name w:val="header"/>
    <w:basedOn w:val="Normal"/>
    <w:link w:val="HeaderChar"/>
    <w:rsid w:val="009E5FC1"/>
    <w:pPr>
      <w:widowControl w:val="0"/>
      <w:tabs>
        <w:tab w:val="center" w:pos="4153"/>
        <w:tab w:val="right" w:pos="8306"/>
      </w:tabs>
      <w:spacing w:before="60"/>
      <w:jc w:val="both"/>
    </w:pPr>
    <w:rPr>
      <w:sz w:val="24"/>
      <w:lang w:val="bg-BG"/>
    </w:rPr>
  </w:style>
  <w:style w:type="character" w:customStyle="1" w:styleId="HeaderChar">
    <w:name w:val="Header Char"/>
    <w:link w:val="Header"/>
    <w:uiPriority w:val="99"/>
    <w:semiHidden/>
    <w:locked/>
    <w:rsid w:val="0016402B"/>
    <w:rPr>
      <w:rFonts w:cs="Times New Roman"/>
      <w:sz w:val="24"/>
      <w:lang w:val="bg-BG" w:eastAsia="en-US"/>
    </w:rPr>
  </w:style>
  <w:style w:type="paragraph" w:styleId="Footer">
    <w:name w:val="footer"/>
    <w:basedOn w:val="Normal"/>
    <w:link w:val="FooterChar"/>
    <w:uiPriority w:val="99"/>
    <w:rsid w:val="009E5FC1"/>
    <w:pPr>
      <w:widowControl w:val="0"/>
      <w:tabs>
        <w:tab w:val="center" w:pos="4153"/>
        <w:tab w:val="right" w:pos="8306"/>
      </w:tabs>
      <w:spacing w:before="60"/>
      <w:jc w:val="both"/>
    </w:pPr>
    <w:rPr>
      <w:sz w:val="24"/>
      <w:lang w:val="bg-BG"/>
    </w:rPr>
  </w:style>
  <w:style w:type="character" w:customStyle="1" w:styleId="FooterChar">
    <w:name w:val="Footer Char"/>
    <w:link w:val="Footer"/>
    <w:uiPriority w:val="99"/>
    <w:locked/>
    <w:rsid w:val="009A50CB"/>
    <w:rPr>
      <w:rFonts w:cs="Times New Roman"/>
      <w:sz w:val="20"/>
      <w:szCs w:val="20"/>
      <w:lang w:val="en-GB" w:eastAsia="en-US"/>
    </w:rPr>
  </w:style>
  <w:style w:type="paragraph" w:customStyle="1" w:styleId="Bullet1">
    <w:name w:val="Bullet 1"/>
    <w:basedOn w:val="Normal"/>
    <w:uiPriority w:val="99"/>
    <w:rsid w:val="009E5FC1"/>
    <w:pPr>
      <w:numPr>
        <w:numId w:val="2"/>
      </w:numPr>
      <w:spacing w:before="60"/>
      <w:jc w:val="both"/>
    </w:pPr>
    <w:rPr>
      <w:sz w:val="24"/>
      <w:lang w:val="bg-BG"/>
    </w:rPr>
  </w:style>
  <w:style w:type="paragraph" w:customStyle="1" w:styleId="Style1">
    <w:name w:val="Style1"/>
    <w:basedOn w:val="Normal"/>
    <w:uiPriority w:val="99"/>
    <w:rsid w:val="009E5FC1"/>
    <w:pPr>
      <w:numPr>
        <w:numId w:val="3"/>
      </w:numPr>
      <w:jc w:val="both"/>
    </w:pPr>
    <w:rPr>
      <w:lang w:val="bg-BG"/>
    </w:rPr>
  </w:style>
  <w:style w:type="character" w:styleId="Hyperlink">
    <w:name w:val="Hyperlink"/>
    <w:uiPriority w:val="99"/>
    <w:rsid w:val="009E5FC1"/>
    <w:rPr>
      <w:rFonts w:cs="Times New Roman"/>
      <w:color w:val="0000FF"/>
      <w:u w:val="single"/>
    </w:rPr>
  </w:style>
  <w:style w:type="paragraph" w:styleId="BodyTextIndent">
    <w:name w:val="Body Text Indent"/>
    <w:basedOn w:val="Normal"/>
    <w:link w:val="BodyTextIndentChar"/>
    <w:uiPriority w:val="99"/>
    <w:rsid w:val="009E5FC1"/>
    <w:pPr>
      <w:ind w:right="289" w:firstLine="720"/>
      <w:jc w:val="both"/>
    </w:pPr>
    <w:rPr>
      <w:color w:val="000000"/>
      <w:sz w:val="16"/>
    </w:rPr>
  </w:style>
  <w:style w:type="character" w:customStyle="1" w:styleId="BodyTextIndentChar">
    <w:name w:val="Body Text Indent Char"/>
    <w:link w:val="BodyTextIndent"/>
    <w:uiPriority w:val="99"/>
    <w:semiHidden/>
    <w:locked/>
    <w:rsid w:val="009A50CB"/>
    <w:rPr>
      <w:rFonts w:cs="Times New Roman"/>
      <w:sz w:val="20"/>
      <w:szCs w:val="20"/>
      <w:lang w:val="en-GB" w:eastAsia="en-US"/>
    </w:rPr>
  </w:style>
  <w:style w:type="paragraph" w:styleId="BodyText">
    <w:name w:val="Body Text"/>
    <w:basedOn w:val="Normal"/>
    <w:link w:val="BodyTextChar"/>
    <w:uiPriority w:val="99"/>
    <w:rsid w:val="009E5FC1"/>
    <w:pPr>
      <w:jc w:val="both"/>
    </w:pPr>
    <w:rPr>
      <w:color w:val="000000"/>
      <w:sz w:val="16"/>
      <w:lang w:val="ru-RU"/>
    </w:rPr>
  </w:style>
  <w:style w:type="character" w:customStyle="1" w:styleId="BodyTextChar">
    <w:name w:val="Body Text Char"/>
    <w:link w:val="BodyText"/>
    <w:uiPriority w:val="99"/>
    <w:semiHidden/>
    <w:locked/>
    <w:rsid w:val="009A50CB"/>
    <w:rPr>
      <w:rFonts w:cs="Times New Roman"/>
      <w:sz w:val="20"/>
      <w:szCs w:val="20"/>
      <w:lang w:val="en-GB" w:eastAsia="en-US"/>
    </w:rPr>
  </w:style>
  <w:style w:type="character" w:styleId="FollowedHyperlink">
    <w:name w:val="FollowedHyperlink"/>
    <w:uiPriority w:val="99"/>
    <w:rsid w:val="009E5FC1"/>
    <w:rPr>
      <w:rFonts w:cs="Times New Roman"/>
      <w:color w:val="800080"/>
      <w:u w:val="single"/>
    </w:rPr>
  </w:style>
  <w:style w:type="character" w:customStyle="1" w:styleId="MessageHeaderLabel">
    <w:name w:val="Message Header Label"/>
    <w:uiPriority w:val="99"/>
    <w:rsid w:val="009E5FC1"/>
    <w:rPr>
      <w:rFonts w:ascii="Arial Black" w:hAnsi="Arial Black"/>
      <w:sz w:val="18"/>
    </w:rPr>
  </w:style>
  <w:style w:type="paragraph" w:styleId="MessageHeader">
    <w:name w:val="Message Header"/>
    <w:basedOn w:val="BodyText"/>
    <w:link w:val="MessageHeaderChar"/>
    <w:uiPriority w:val="99"/>
    <w:rsid w:val="009E5FC1"/>
    <w:pPr>
      <w:keepLines/>
      <w:tabs>
        <w:tab w:val="left" w:pos="720"/>
        <w:tab w:val="left" w:pos="4320"/>
        <w:tab w:val="left" w:pos="5040"/>
        <w:tab w:val="right" w:pos="8640"/>
      </w:tabs>
      <w:spacing w:after="40" w:line="440" w:lineRule="atLeast"/>
      <w:ind w:left="720" w:hanging="720"/>
      <w:jc w:val="left"/>
    </w:pPr>
    <w:rPr>
      <w:rFonts w:ascii="Arial" w:hAnsi="Arial"/>
      <w:color w:val="auto"/>
      <w:spacing w:val="-5"/>
      <w:sz w:val="20"/>
      <w:lang w:val="en-GB"/>
    </w:rPr>
  </w:style>
  <w:style w:type="character" w:customStyle="1" w:styleId="MessageHeaderChar">
    <w:name w:val="Message Header Char"/>
    <w:link w:val="MessageHeader"/>
    <w:uiPriority w:val="99"/>
    <w:semiHidden/>
    <w:locked/>
    <w:rsid w:val="009A50CB"/>
    <w:rPr>
      <w:rFonts w:ascii="Cambria" w:hAnsi="Cambria" w:cs="Times New Roman"/>
      <w:sz w:val="24"/>
      <w:szCs w:val="24"/>
      <w:shd w:val="pct20" w:color="auto" w:fill="auto"/>
      <w:lang w:val="en-GB" w:eastAsia="en-US"/>
    </w:rPr>
  </w:style>
  <w:style w:type="paragraph" w:customStyle="1" w:styleId="MessageHeaderFirst">
    <w:name w:val="Message Header First"/>
    <w:basedOn w:val="MessageHeader"/>
    <w:next w:val="MessageHeader"/>
    <w:uiPriority w:val="99"/>
    <w:rsid w:val="009E5FC1"/>
  </w:style>
  <w:style w:type="character" w:styleId="Emphasis">
    <w:name w:val="Emphasis"/>
    <w:uiPriority w:val="99"/>
    <w:qFormat/>
    <w:rsid w:val="009E5FC1"/>
    <w:rPr>
      <w:rFonts w:ascii="Arial Black" w:hAnsi="Arial Black" w:cs="Times New Roman"/>
      <w:sz w:val="18"/>
    </w:rPr>
  </w:style>
  <w:style w:type="paragraph" w:customStyle="1" w:styleId="MessageHeaderLast">
    <w:name w:val="Message Header Last"/>
    <w:basedOn w:val="MessageHeader"/>
    <w:next w:val="BodyText"/>
    <w:uiPriority w:val="99"/>
    <w:rsid w:val="009E5FC1"/>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Heading10">
    <w:name w:val="Heading1"/>
    <w:basedOn w:val="Normal"/>
    <w:uiPriority w:val="99"/>
    <w:rsid w:val="009E5FC1"/>
    <w:pPr>
      <w:tabs>
        <w:tab w:val="left" w:pos="426"/>
        <w:tab w:val="right" w:leader="dot" w:pos="9498"/>
      </w:tabs>
      <w:spacing w:before="120"/>
      <w:jc w:val="both"/>
    </w:pPr>
    <w:rPr>
      <w:rFonts w:ascii="Hebar" w:hAnsi="Hebar"/>
      <w:b/>
      <w:caps/>
      <w:sz w:val="24"/>
      <w:lang w:val="bg-BG"/>
    </w:rPr>
  </w:style>
  <w:style w:type="paragraph" w:styleId="BalloonText">
    <w:name w:val="Balloon Text"/>
    <w:basedOn w:val="Normal"/>
    <w:link w:val="BalloonTextChar"/>
    <w:uiPriority w:val="99"/>
    <w:semiHidden/>
    <w:rsid w:val="002E72F0"/>
    <w:rPr>
      <w:rFonts w:ascii="Tahoma" w:hAnsi="Tahoma" w:cs="Tahoma"/>
      <w:sz w:val="16"/>
      <w:szCs w:val="16"/>
    </w:rPr>
  </w:style>
  <w:style w:type="character" w:customStyle="1" w:styleId="BalloonTextChar">
    <w:name w:val="Balloon Text Char"/>
    <w:link w:val="BalloonText"/>
    <w:uiPriority w:val="99"/>
    <w:semiHidden/>
    <w:locked/>
    <w:rsid w:val="009A50CB"/>
    <w:rPr>
      <w:rFonts w:cs="Times New Roman"/>
      <w:sz w:val="2"/>
      <w:lang w:val="en-GB" w:eastAsia="en-US"/>
    </w:rPr>
  </w:style>
  <w:style w:type="paragraph" w:styleId="BodyText2">
    <w:name w:val="Body Text 2"/>
    <w:basedOn w:val="Normal"/>
    <w:link w:val="BodyText2Char"/>
    <w:uiPriority w:val="99"/>
    <w:rsid w:val="007466F3"/>
    <w:pPr>
      <w:spacing w:after="120" w:line="480" w:lineRule="auto"/>
    </w:pPr>
  </w:style>
  <w:style w:type="character" w:customStyle="1" w:styleId="BodyText2Char">
    <w:name w:val="Body Text 2 Char"/>
    <w:link w:val="BodyText2"/>
    <w:uiPriority w:val="99"/>
    <w:semiHidden/>
    <w:locked/>
    <w:rsid w:val="009A50CB"/>
    <w:rPr>
      <w:rFonts w:cs="Times New Roman"/>
      <w:sz w:val="20"/>
      <w:szCs w:val="20"/>
      <w:lang w:val="en-GB" w:eastAsia="en-US"/>
    </w:rPr>
  </w:style>
  <w:style w:type="table" w:styleId="TableGrid">
    <w:name w:val="Table Grid"/>
    <w:basedOn w:val="TableNormal"/>
    <w:uiPriority w:val="99"/>
    <w:rsid w:val="00284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A52D44"/>
    <w:rPr>
      <w:rFonts w:cs="Times New Roman"/>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uiPriority w:val="99"/>
    <w:rsid w:val="00C540FD"/>
    <w:pPr>
      <w:tabs>
        <w:tab w:val="left" w:pos="709"/>
      </w:tabs>
    </w:pPr>
    <w:rPr>
      <w:rFonts w:ascii="Tahoma" w:hAnsi="Tahoma"/>
      <w:sz w:val="24"/>
      <w:szCs w:val="24"/>
      <w:lang w:val="pl-PL" w:eastAsia="pl-PL"/>
    </w:rPr>
  </w:style>
  <w:style w:type="paragraph" w:styleId="Title">
    <w:name w:val="Title"/>
    <w:basedOn w:val="Normal"/>
    <w:link w:val="TitleChar"/>
    <w:uiPriority w:val="99"/>
    <w:qFormat/>
    <w:rsid w:val="00561749"/>
    <w:pPr>
      <w:jc w:val="center"/>
    </w:pPr>
    <w:rPr>
      <w:sz w:val="40"/>
      <w:szCs w:val="24"/>
      <w:u w:val="single"/>
      <w:lang w:val="bg-BG"/>
    </w:rPr>
  </w:style>
  <w:style w:type="character" w:customStyle="1" w:styleId="TitleChar">
    <w:name w:val="Title Char"/>
    <w:link w:val="Title"/>
    <w:uiPriority w:val="99"/>
    <w:locked/>
    <w:rsid w:val="00561749"/>
    <w:rPr>
      <w:rFonts w:cs="Times New Roman"/>
      <w:sz w:val="24"/>
      <w:szCs w:val="24"/>
      <w:u w:val="single"/>
      <w:lang w:eastAsia="en-US"/>
    </w:rPr>
  </w:style>
  <w:style w:type="paragraph" w:customStyle="1" w:styleId="xl31">
    <w:name w:val="xl31"/>
    <w:basedOn w:val="Normal"/>
    <w:uiPriority w:val="99"/>
    <w:rsid w:val="00561749"/>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CharChar">
    <w:name w:val="Char Char"/>
    <w:basedOn w:val="Normal"/>
    <w:uiPriority w:val="99"/>
    <w:rsid w:val="00F40BFD"/>
    <w:pPr>
      <w:tabs>
        <w:tab w:val="left" w:pos="709"/>
      </w:tabs>
    </w:pPr>
    <w:rPr>
      <w:rFonts w:ascii="Tahoma" w:hAnsi="Tahoma"/>
      <w:sz w:val="24"/>
      <w:szCs w:val="24"/>
      <w:lang w:val="pl-PL" w:eastAsia="pl-PL"/>
    </w:rPr>
  </w:style>
  <w:style w:type="paragraph" w:styleId="BlockText">
    <w:name w:val="Block Text"/>
    <w:basedOn w:val="Normal"/>
    <w:locked/>
    <w:rsid w:val="000308DE"/>
    <w:pPr>
      <w:ind w:left="289" w:right="289"/>
      <w:jc w:val="both"/>
    </w:pPr>
    <w:rPr>
      <w:rFonts w:ascii="Timok" w:hAnsi="Timok"/>
      <w:lang w:val="bg-BG"/>
    </w:rPr>
  </w:style>
  <w:style w:type="paragraph" w:styleId="NoSpacing">
    <w:name w:val="No Spacing"/>
    <w:uiPriority w:val="1"/>
    <w:qFormat/>
    <w:rsid w:val="00920E39"/>
    <w:rPr>
      <w:sz w:val="24"/>
      <w:szCs w:val="24"/>
      <w:lang w:val="en-GB"/>
    </w:rPr>
  </w:style>
  <w:style w:type="paragraph" w:styleId="ListParagraph">
    <w:name w:val="List Paragraph"/>
    <w:basedOn w:val="Normal"/>
    <w:uiPriority w:val="34"/>
    <w:qFormat/>
    <w:rsid w:val="00213926"/>
    <w:pPr>
      <w:ind w:left="720"/>
      <w:contextualSpacing/>
    </w:pPr>
  </w:style>
  <w:style w:type="character" w:styleId="UnresolvedMention">
    <w:name w:val="Unresolved Mention"/>
    <w:basedOn w:val="DefaultParagraphFont"/>
    <w:uiPriority w:val="99"/>
    <w:semiHidden/>
    <w:unhideWhenUsed/>
    <w:rsid w:val="00481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9608">
      <w:bodyDiv w:val="1"/>
      <w:marLeft w:val="0"/>
      <w:marRight w:val="0"/>
      <w:marTop w:val="0"/>
      <w:marBottom w:val="0"/>
      <w:divBdr>
        <w:top w:val="none" w:sz="0" w:space="0" w:color="auto"/>
        <w:left w:val="none" w:sz="0" w:space="0" w:color="auto"/>
        <w:bottom w:val="none" w:sz="0" w:space="0" w:color="auto"/>
        <w:right w:val="none" w:sz="0" w:space="0" w:color="auto"/>
      </w:divBdr>
    </w:div>
    <w:div w:id="714811737">
      <w:bodyDiv w:val="1"/>
      <w:marLeft w:val="0"/>
      <w:marRight w:val="0"/>
      <w:marTop w:val="0"/>
      <w:marBottom w:val="0"/>
      <w:divBdr>
        <w:top w:val="none" w:sz="0" w:space="0" w:color="auto"/>
        <w:left w:val="none" w:sz="0" w:space="0" w:color="auto"/>
        <w:bottom w:val="none" w:sz="0" w:space="0" w:color="auto"/>
        <w:right w:val="none" w:sz="0" w:space="0" w:color="auto"/>
      </w:divBdr>
    </w:div>
    <w:div w:id="877166153">
      <w:bodyDiv w:val="1"/>
      <w:marLeft w:val="0"/>
      <w:marRight w:val="0"/>
      <w:marTop w:val="0"/>
      <w:marBottom w:val="0"/>
      <w:divBdr>
        <w:top w:val="none" w:sz="0" w:space="0" w:color="auto"/>
        <w:left w:val="none" w:sz="0" w:space="0" w:color="auto"/>
        <w:bottom w:val="none" w:sz="0" w:space="0" w:color="auto"/>
        <w:right w:val="none" w:sz="0" w:space="0" w:color="auto"/>
      </w:divBdr>
    </w:div>
    <w:div w:id="909274518">
      <w:marLeft w:val="0"/>
      <w:marRight w:val="0"/>
      <w:marTop w:val="0"/>
      <w:marBottom w:val="0"/>
      <w:divBdr>
        <w:top w:val="none" w:sz="0" w:space="0" w:color="auto"/>
        <w:left w:val="none" w:sz="0" w:space="0" w:color="auto"/>
        <w:bottom w:val="none" w:sz="0" w:space="0" w:color="auto"/>
        <w:right w:val="none" w:sz="0" w:space="0" w:color="auto"/>
      </w:divBdr>
    </w:div>
    <w:div w:id="909274519">
      <w:marLeft w:val="0"/>
      <w:marRight w:val="0"/>
      <w:marTop w:val="0"/>
      <w:marBottom w:val="0"/>
      <w:divBdr>
        <w:top w:val="none" w:sz="0" w:space="0" w:color="auto"/>
        <w:left w:val="none" w:sz="0" w:space="0" w:color="auto"/>
        <w:bottom w:val="none" w:sz="0" w:space="0" w:color="auto"/>
        <w:right w:val="none" w:sz="0" w:space="0" w:color="auto"/>
      </w:divBdr>
    </w:div>
    <w:div w:id="909274520">
      <w:marLeft w:val="0"/>
      <w:marRight w:val="0"/>
      <w:marTop w:val="0"/>
      <w:marBottom w:val="0"/>
      <w:divBdr>
        <w:top w:val="none" w:sz="0" w:space="0" w:color="auto"/>
        <w:left w:val="none" w:sz="0" w:space="0" w:color="auto"/>
        <w:bottom w:val="none" w:sz="0" w:space="0" w:color="auto"/>
        <w:right w:val="none" w:sz="0" w:space="0" w:color="auto"/>
      </w:divBdr>
      <w:divsChild>
        <w:div w:id="909274521">
          <w:marLeft w:val="0"/>
          <w:marRight w:val="0"/>
          <w:marTop w:val="0"/>
          <w:marBottom w:val="0"/>
          <w:divBdr>
            <w:top w:val="none" w:sz="0" w:space="0" w:color="auto"/>
            <w:left w:val="none" w:sz="0" w:space="0" w:color="auto"/>
            <w:bottom w:val="none" w:sz="0" w:space="0" w:color="auto"/>
            <w:right w:val="none" w:sz="0" w:space="0" w:color="auto"/>
          </w:divBdr>
          <w:divsChild>
            <w:div w:id="90927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74522">
      <w:marLeft w:val="0"/>
      <w:marRight w:val="0"/>
      <w:marTop w:val="0"/>
      <w:marBottom w:val="0"/>
      <w:divBdr>
        <w:top w:val="none" w:sz="0" w:space="0" w:color="auto"/>
        <w:left w:val="none" w:sz="0" w:space="0" w:color="auto"/>
        <w:bottom w:val="none" w:sz="0" w:space="0" w:color="auto"/>
        <w:right w:val="none" w:sz="0" w:space="0" w:color="auto"/>
      </w:divBdr>
    </w:div>
    <w:div w:id="948775368">
      <w:bodyDiv w:val="1"/>
      <w:marLeft w:val="0"/>
      <w:marRight w:val="0"/>
      <w:marTop w:val="0"/>
      <w:marBottom w:val="0"/>
      <w:divBdr>
        <w:top w:val="none" w:sz="0" w:space="0" w:color="auto"/>
        <w:left w:val="none" w:sz="0" w:space="0" w:color="auto"/>
        <w:bottom w:val="none" w:sz="0" w:space="0" w:color="auto"/>
        <w:right w:val="none" w:sz="0" w:space="0" w:color="auto"/>
      </w:divBdr>
    </w:div>
    <w:div w:id="1609310740">
      <w:bodyDiv w:val="1"/>
      <w:marLeft w:val="0"/>
      <w:marRight w:val="0"/>
      <w:marTop w:val="0"/>
      <w:marBottom w:val="0"/>
      <w:divBdr>
        <w:top w:val="none" w:sz="0" w:space="0" w:color="auto"/>
        <w:left w:val="none" w:sz="0" w:space="0" w:color="auto"/>
        <w:bottom w:val="none" w:sz="0" w:space="0" w:color="auto"/>
        <w:right w:val="none" w:sz="0" w:space="0" w:color="auto"/>
      </w:divBdr>
    </w:div>
    <w:div w:id="1665208752">
      <w:bodyDiv w:val="1"/>
      <w:marLeft w:val="0"/>
      <w:marRight w:val="0"/>
      <w:marTop w:val="0"/>
      <w:marBottom w:val="0"/>
      <w:divBdr>
        <w:top w:val="none" w:sz="0" w:space="0" w:color="auto"/>
        <w:left w:val="none" w:sz="0" w:space="0" w:color="auto"/>
        <w:bottom w:val="none" w:sz="0" w:space="0" w:color="auto"/>
        <w:right w:val="none" w:sz="0" w:space="0" w:color="auto"/>
      </w:divBdr>
    </w:div>
    <w:div w:id="190914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8E75B-61FF-4B67-A7C5-95AC0C758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2</Pages>
  <Words>723</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Индекс на документа</vt:lpstr>
    </vt:vector>
  </TitlesOfParts>
  <Company>AM</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Индекс на документа</dc:title>
  <dc:creator>Donka Kosturkova</dc:creator>
  <cp:lastModifiedBy>Panka Valcheva</cp:lastModifiedBy>
  <cp:revision>84</cp:revision>
  <cp:lastPrinted>2026-08-24T07:41:00Z</cp:lastPrinted>
  <dcterms:created xsi:type="dcterms:W3CDTF">2024-02-22T09:19:00Z</dcterms:created>
  <dcterms:modified xsi:type="dcterms:W3CDTF">2026-09-02T06:29:00Z</dcterms:modified>
</cp:coreProperties>
</file>