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ED09F8" w:rsidRPr="009340A4" w:rsidTr="00ED09F8">
        <w:trPr>
          <w:jc w:val="center"/>
        </w:trPr>
        <w:tc>
          <w:tcPr>
            <w:tcW w:w="10343" w:type="dxa"/>
            <w:shd w:val="clear" w:color="auto" w:fill="auto"/>
          </w:tcPr>
          <w:p w:rsidR="00ED09F8" w:rsidRDefault="00ED09F8" w:rsidP="00895819">
            <w:pPr>
              <w:spacing w:after="0" w:line="240" w:lineRule="auto"/>
              <w:rPr>
                <w:rFonts w:ascii="Times New Roman" w:hAnsi="Times New Roman" w:cs="Times New Roman"/>
                <w:bCs/>
                <w:i/>
                <w:iCs/>
                <w:sz w:val="24"/>
                <w:szCs w:val="24"/>
              </w:rPr>
            </w:pPr>
            <w:bookmarkStart w:id="0" w:name="_GoBack"/>
            <w:bookmarkEnd w:id="0"/>
            <w:r w:rsidRPr="006F00AE">
              <w:rPr>
                <w:rFonts w:ascii="Times New Roman" w:hAnsi="Times New Roman" w:cs="Times New Roman"/>
                <w:b/>
                <w:bCs/>
                <w:i/>
                <w:iCs/>
                <w:sz w:val="24"/>
                <w:szCs w:val="24"/>
                <w:u w:val="single"/>
              </w:rPr>
              <w:t>Attachment В</w:t>
            </w:r>
            <w:r w:rsidRPr="00C535DA">
              <w:rPr>
                <w:rFonts w:ascii="Times New Roman" w:hAnsi="Times New Roman" w:cs="Times New Roman"/>
                <w:bCs/>
                <w:i/>
                <w:iCs/>
                <w:sz w:val="24"/>
                <w:szCs w:val="24"/>
              </w:rPr>
              <w:t xml:space="preserve">: </w:t>
            </w:r>
          </w:p>
          <w:p w:rsidR="00ED09F8" w:rsidRPr="00C535DA" w:rsidRDefault="00ED09F8" w:rsidP="00895819">
            <w:pPr>
              <w:spacing w:after="0" w:line="240" w:lineRule="auto"/>
              <w:rPr>
                <w:rFonts w:ascii="Times New Roman" w:hAnsi="Times New Roman" w:cs="Times New Roman"/>
                <w:bCs/>
                <w:i/>
                <w:iCs/>
                <w:sz w:val="24"/>
                <w:szCs w:val="24"/>
              </w:rPr>
            </w:pPr>
            <w:r w:rsidRPr="00C535DA">
              <w:rPr>
                <w:rFonts w:ascii="Times New Roman" w:hAnsi="Times New Roman" w:cs="Times New Roman"/>
                <w:bCs/>
                <w:i/>
                <w:iCs/>
                <w:sz w:val="24"/>
                <w:szCs w:val="24"/>
              </w:rPr>
              <w:t>Declaration for confidentiality</w:t>
            </w:r>
          </w:p>
          <w:p w:rsidR="00ED09F8" w:rsidRPr="009340A4" w:rsidRDefault="00ED09F8" w:rsidP="00895819">
            <w:pPr>
              <w:spacing w:before="240" w:after="0" w:line="240" w:lineRule="auto"/>
              <w:jc w:val="center"/>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The Undersigned</w:t>
            </w:r>
          </w:p>
          <w:p w:rsidR="00ED09F8" w:rsidRPr="009340A4" w:rsidRDefault="00ED09F8" w:rsidP="00895819">
            <w:pPr>
              <w:spacing w:before="240" w:after="0" w:line="240" w:lineRule="auto"/>
              <w:jc w:val="center"/>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w:t>
            </w:r>
          </w:p>
          <w:p w:rsidR="00ED09F8" w:rsidRPr="009340A4" w:rsidRDefault="00ED09F8" w:rsidP="00895819">
            <w:pPr>
              <w:spacing w:before="120" w:after="0" w:line="240" w:lineRule="auto"/>
              <w:jc w:val="center"/>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representing</w:t>
            </w:r>
          </w:p>
          <w:p w:rsidR="00ED09F8" w:rsidRPr="009340A4" w:rsidRDefault="00ED09F8" w:rsidP="00895819">
            <w:pPr>
              <w:spacing w:before="120" w:after="0" w:line="240" w:lineRule="auto"/>
              <w:jc w:val="center"/>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w:t>
            </w:r>
          </w:p>
          <w:p w:rsidR="00ED09F8" w:rsidRPr="009340A4" w:rsidRDefault="00ED09F8" w:rsidP="00895819">
            <w:pPr>
              <w:spacing w:before="120" w:after="0" w:line="240" w:lineRule="auto"/>
              <w:jc w:val="center"/>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w:t>
            </w:r>
          </w:p>
          <w:p w:rsidR="00ED09F8" w:rsidRPr="009340A4" w:rsidRDefault="00ED09F8" w:rsidP="00895819">
            <w:pPr>
              <w:spacing w:before="240" w:after="0" w:line="240" w:lineRule="auto"/>
              <w:jc w:val="center"/>
              <w:rPr>
                <w:rFonts w:ascii="Times New Roman" w:eastAsia="Times New Roman" w:hAnsi="Times New Roman" w:cs="Times New Roman"/>
                <w:b/>
                <w:sz w:val="24"/>
                <w:szCs w:val="24"/>
                <w:lang w:eastAsia="bg-BG"/>
              </w:rPr>
            </w:pPr>
            <w:r w:rsidRPr="009340A4">
              <w:rPr>
                <w:rFonts w:ascii="Times New Roman" w:eastAsia="Times New Roman" w:hAnsi="Times New Roman" w:cs="Times New Roman"/>
                <w:b/>
                <w:sz w:val="24"/>
                <w:szCs w:val="24"/>
                <w:lang w:eastAsia="bg-BG"/>
              </w:rPr>
              <w:t>I DECLARE that</w:t>
            </w:r>
          </w:p>
          <w:p w:rsidR="00ED09F8" w:rsidRPr="009340A4" w:rsidRDefault="00ED09F8" w:rsidP="00895819">
            <w:pPr>
              <w:spacing w:before="120" w:after="0" w:line="240" w:lineRule="auto"/>
              <w:ind w:firstLine="907"/>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I accept as strictly confidential all information provided to me by:</w:t>
            </w:r>
          </w:p>
          <w:p w:rsidR="00ED09F8" w:rsidRPr="009340A4" w:rsidRDefault="00ED09F8" w:rsidP="00C62B2B">
            <w:pPr>
              <w:numPr>
                <w:ilvl w:val="0"/>
                <w:numId w:val="2"/>
              </w:numPr>
              <w:spacing w:before="120" w:after="0" w:line="240" w:lineRule="auto"/>
              <w:ind w:left="0" w:firstLine="0"/>
              <w:jc w:val="both"/>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w:t>
            </w:r>
            <w:proofErr w:type="spellStart"/>
            <w:r>
              <w:rPr>
                <w:rFonts w:ascii="Times New Roman" w:eastAsia="Times New Roman" w:hAnsi="Times New Roman" w:cs="Times New Roman"/>
                <w:noProof/>
                <w:sz w:val="24"/>
                <w:szCs w:val="24"/>
              </w:rPr>
              <w:t>Breznik</w:t>
            </w:r>
            <w:proofErr w:type="spellEnd"/>
            <w:r>
              <w:rPr>
                <w:rFonts w:ascii="Times New Roman" w:eastAsia="Times New Roman" w:hAnsi="Times New Roman" w:cs="Times New Roman"/>
                <w:noProof/>
                <w:sz w:val="24"/>
                <w:szCs w:val="24"/>
              </w:rPr>
              <w:t xml:space="preserve"> Minerals</w:t>
            </w:r>
            <w:r w:rsidRPr="009340A4">
              <w:rPr>
                <w:rFonts w:ascii="Times New Roman" w:eastAsia="Times New Roman" w:hAnsi="Times New Roman" w:cs="Times New Roman"/>
                <w:sz w:val="24"/>
                <w:szCs w:val="24"/>
                <w:lang w:eastAsia="bg-BG"/>
              </w:rPr>
              <w:t>” Ltd. and</w:t>
            </w:r>
          </w:p>
          <w:p w:rsidR="00ED09F8" w:rsidRPr="009340A4" w:rsidRDefault="00ED09F8" w:rsidP="00C62B2B">
            <w:pPr>
              <w:numPr>
                <w:ilvl w:val="0"/>
                <w:numId w:val="2"/>
              </w:numPr>
              <w:spacing w:before="120" w:after="0" w:line="240" w:lineRule="auto"/>
              <w:ind w:left="0" w:firstLine="0"/>
              <w:jc w:val="both"/>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 xml:space="preserve">all its related companies, or by </w:t>
            </w:r>
          </w:p>
          <w:p w:rsidR="00ED09F8" w:rsidRPr="00C20940" w:rsidRDefault="00ED09F8" w:rsidP="00895819">
            <w:pPr>
              <w:jc w:val="both"/>
              <w:rPr>
                <w:rFonts w:ascii="Times New Roman" w:hAnsi="Times New Roman" w:cs="Times New Roman"/>
                <w:b/>
                <w:sz w:val="24"/>
                <w:szCs w:val="24"/>
              </w:rPr>
            </w:pPr>
            <w:r w:rsidRPr="009340A4">
              <w:rPr>
                <w:rFonts w:ascii="Times New Roman" w:eastAsia="Times New Roman" w:hAnsi="Times New Roman" w:cs="Times New Roman"/>
                <w:sz w:val="24"/>
                <w:szCs w:val="24"/>
                <w:lang w:eastAsia="bg-BG"/>
              </w:rPr>
              <w:t xml:space="preserve">companies which are in a contractual relationship with the former or its employees, written and oral information and documents obtained in connection with and/or made known to me in the course of and on the occasion of a </w:t>
            </w:r>
            <w:r>
              <w:rPr>
                <w:rFonts w:ascii="Times New Roman" w:eastAsia="Times New Roman" w:hAnsi="Times New Roman" w:cs="Times New Roman"/>
                <w:sz w:val="24"/>
                <w:szCs w:val="24"/>
                <w:lang w:eastAsia="bg-BG"/>
              </w:rPr>
              <w:t xml:space="preserve">request for </w:t>
            </w:r>
            <w:r w:rsidRPr="009340A4">
              <w:rPr>
                <w:rFonts w:ascii="Times New Roman" w:eastAsia="Times New Roman" w:hAnsi="Times New Roman" w:cs="Times New Roman"/>
                <w:sz w:val="24"/>
                <w:szCs w:val="24"/>
                <w:lang w:eastAsia="bg-BG"/>
              </w:rPr>
              <w:t>tender</w:t>
            </w:r>
            <w:r>
              <w:rPr>
                <w:rFonts w:ascii="Times New Roman" w:eastAsia="Times New Roman" w:hAnsi="Times New Roman" w:cs="Times New Roman"/>
                <w:sz w:val="24"/>
                <w:szCs w:val="24"/>
                <w:lang w:eastAsia="bg-BG"/>
              </w:rPr>
              <w:t xml:space="preserve"> </w:t>
            </w:r>
            <w:r>
              <w:rPr>
                <w:rFonts w:ascii="Times New Roman" w:hAnsi="Times New Roman" w:cs="Times New Roman"/>
                <w:b/>
                <w:bCs/>
                <w:sz w:val="24"/>
                <w:szCs w:val="24"/>
                <w:lang w:val="bg-BG"/>
              </w:rPr>
              <w:t xml:space="preserve"> </w:t>
            </w:r>
            <w:r w:rsidRPr="00D62D8A">
              <w:rPr>
                <w:rFonts w:ascii="Times New Roman" w:eastAsia="Times New Roman" w:hAnsi="Times New Roman" w:cs="Times New Roman"/>
                <w:b/>
                <w:bCs/>
                <w:noProof/>
                <w:sz w:val="24"/>
                <w:szCs w:val="24"/>
              </w:rPr>
              <w:t xml:space="preserve">SUPPLY OF A </w:t>
            </w:r>
            <w:r>
              <w:rPr>
                <w:rFonts w:ascii="Times New Roman" w:eastAsia="Times New Roman" w:hAnsi="Times New Roman" w:cs="Times New Roman"/>
                <w:b/>
                <w:bCs/>
                <w:noProof/>
                <w:sz w:val="24"/>
                <w:szCs w:val="24"/>
              </w:rPr>
              <w:t>PRIMARY</w:t>
            </w:r>
            <w:r w:rsidRPr="00D62D8A">
              <w:rPr>
                <w:rFonts w:ascii="Times New Roman" w:eastAsia="Times New Roman" w:hAnsi="Times New Roman" w:cs="Times New Roman"/>
                <w:b/>
                <w:bCs/>
                <w:noProof/>
                <w:sz w:val="24"/>
                <w:szCs w:val="24"/>
              </w:rPr>
              <w:t xml:space="preserve"> FAN FOR „MILIN KAMAK“ UNDERGROUND MINE, BREZNIK, BULGARIA</w:t>
            </w:r>
            <w:r w:rsidRPr="009340A4">
              <w:rPr>
                <w:rFonts w:ascii="Times New Roman" w:eastAsia="Times New Roman" w:hAnsi="Times New Roman" w:cs="Times New Roman"/>
                <w:sz w:val="24"/>
                <w:szCs w:val="24"/>
                <w:lang w:eastAsia="bg-BG"/>
              </w:rPr>
              <w:t xml:space="preserve"> by “</w:t>
            </w:r>
            <w:proofErr w:type="spellStart"/>
            <w:r>
              <w:rPr>
                <w:rFonts w:ascii="Times New Roman" w:eastAsia="Times New Roman" w:hAnsi="Times New Roman" w:cs="Times New Roman"/>
                <w:noProof/>
                <w:sz w:val="24"/>
                <w:szCs w:val="24"/>
              </w:rPr>
              <w:t>Breznik</w:t>
            </w:r>
            <w:proofErr w:type="spellEnd"/>
            <w:r>
              <w:rPr>
                <w:rFonts w:ascii="Times New Roman" w:eastAsia="Times New Roman" w:hAnsi="Times New Roman" w:cs="Times New Roman"/>
                <w:noProof/>
                <w:sz w:val="24"/>
                <w:szCs w:val="24"/>
              </w:rPr>
              <w:t xml:space="preserve"> Minerals</w:t>
            </w:r>
            <w:r w:rsidRPr="009340A4">
              <w:rPr>
                <w:rFonts w:ascii="Times New Roman" w:eastAsia="Times New Roman" w:hAnsi="Times New Roman" w:cs="Times New Roman"/>
                <w:sz w:val="24"/>
                <w:szCs w:val="24"/>
                <w:lang w:eastAsia="bg-BG"/>
              </w:rPr>
              <w:t xml:space="preserve">” Ltd. for the conclusion of a contract for the performance of certain activities, as well as information which is not directly related to the tender request, but which has nevertheless come to my knowledge in the course of and/or on the occasion of the performance of activities thereunder. </w:t>
            </w:r>
          </w:p>
          <w:p w:rsidR="00ED09F8" w:rsidRDefault="00ED09F8" w:rsidP="00895819">
            <w:pPr>
              <w:spacing w:before="120" w:after="0" w:line="240" w:lineRule="auto"/>
              <w:jc w:val="both"/>
              <w:rPr>
                <w:rFonts w:ascii="Times New Roman" w:eastAsia="Times New Roman" w:hAnsi="Times New Roman" w:cs="Times New Roman"/>
                <w:sz w:val="24"/>
                <w:szCs w:val="24"/>
                <w:lang w:eastAsia="bg-BG"/>
              </w:rPr>
            </w:pPr>
          </w:p>
          <w:p w:rsidR="00ED09F8" w:rsidRPr="009340A4" w:rsidRDefault="00ED09F8" w:rsidP="00895819">
            <w:pPr>
              <w:spacing w:before="120" w:after="0" w:line="240" w:lineRule="auto"/>
              <w:jc w:val="both"/>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In this regard, I declare that the same will be processed and used only for the purposes of preparing an offer by the company I represent to “</w:t>
            </w:r>
            <w:proofErr w:type="spellStart"/>
            <w:r>
              <w:rPr>
                <w:rFonts w:ascii="Times New Roman" w:eastAsia="Times New Roman" w:hAnsi="Times New Roman" w:cs="Times New Roman"/>
                <w:noProof/>
                <w:sz w:val="24"/>
                <w:szCs w:val="24"/>
              </w:rPr>
              <w:t>Breznik</w:t>
            </w:r>
            <w:proofErr w:type="spellEnd"/>
            <w:r>
              <w:rPr>
                <w:rFonts w:ascii="Times New Roman" w:eastAsia="Times New Roman" w:hAnsi="Times New Roman" w:cs="Times New Roman"/>
                <w:noProof/>
                <w:sz w:val="24"/>
                <w:szCs w:val="24"/>
              </w:rPr>
              <w:t xml:space="preserve"> Minerals</w:t>
            </w:r>
            <w:r w:rsidRPr="009340A4">
              <w:rPr>
                <w:rFonts w:ascii="Times New Roman" w:eastAsia="Times New Roman" w:hAnsi="Times New Roman" w:cs="Times New Roman"/>
                <w:sz w:val="24"/>
                <w:szCs w:val="24"/>
                <w:lang w:eastAsia="bg-BG"/>
              </w:rPr>
              <w:t>” Ltd. for the purpose of concluding a contract for the performance of certain activities, in strict compliance with the confidentiality requirements.</w:t>
            </w:r>
          </w:p>
          <w:p w:rsidR="00ED09F8" w:rsidRPr="009340A4" w:rsidRDefault="00ED09F8" w:rsidP="00895819">
            <w:pPr>
              <w:spacing w:after="0" w:line="240" w:lineRule="auto"/>
              <w:ind w:firstLine="907"/>
              <w:jc w:val="both"/>
              <w:rPr>
                <w:rFonts w:ascii="Times New Roman" w:eastAsia="Times New Roman" w:hAnsi="Times New Roman" w:cs="Times New Roman"/>
                <w:sz w:val="24"/>
                <w:szCs w:val="24"/>
                <w:lang w:eastAsia="bg-BG"/>
              </w:rPr>
            </w:pPr>
          </w:p>
          <w:p w:rsidR="00ED09F8" w:rsidRPr="009340A4" w:rsidRDefault="00ED09F8" w:rsidP="00895819">
            <w:pPr>
              <w:spacing w:after="0" w:line="240" w:lineRule="auto"/>
              <w:jc w:val="both"/>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I will not distribute and/or disclose the information received to third parties without the explicit written consent of “</w:t>
            </w:r>
            <w:proofErr w:type="spellStart"/>
            <w:r>
              <w:rPr>
                <w:rFonts w:ascii="Times New Roman" w:eastAsia="Times New Roman" w:hAnsi="Times New Roman" w:cs="Times New Roman"/>
                <w:noProof/>
                <w:sz w:val="24"/>
                <w:szCs w:val="24"/>
              </w:rPr>
              <w:t>Breznik</w:t>
            </w:r>
            <w:proofErr w:type="spellEnd"/>
            <w:r>
              <w:rPr>
                <w:rFonts w:ascii="Times New Roman" w:eastAsia="Times New Roman" w:hAnsi="Times New Roman" w:cs="Times New Roman"/>
                <w:noProof/>
                <w:sz w:val="24"/>
                <w:szCs w:val="24"/>
              </w:rPr>
              <w:t xml:space="preserve"> Minerals</w:t>
            </w:r>
            <w:r w:rsidRPr="009340A4">
              <w:rPr>
                <w:rFonts w:ascii="Times New Roman" w:eastAsia="Times New Roman" w:hAnsi="Times New Roman" w:cs="Times New Roman"/>
                <w:sz w:val="24"/>
                <w:szCs w:val="24"/>
                <w:lang w:eastAsia="bg-BG"/>
              </w:rPr>
              <w:t xml:space="preserve">” Ltd. </w:t>
            </w:r>
            <w:r w:rsidRPr="009340A4">
              <w:rPr>
                <w:rFonts w:ascii="Times New Roman" w:eastAsia="Times New Roman" w:hAnsi="Times New Roman" w:cs="Times New Roman"/>
                <w:sz w:val="24"/>
                <w:szCs w:val="24"/>
                <w:lang w:val="en-US" w:eastAsia="bg-BG"/>
              </w:rPr>
              <w:t>or</w:t>
            </w:r>
            <w:r w:rsidRPr="009340A4">
              <w:rPr>
                <w:rFonts w:ascii="Times New Roman" w:eastAsia="Times New Roman" w:hAnsi="Times New Roman" w:cs="Times New Roman"/>
                <w:sz w:val="24"/>
                <w:szCs w:val="24"/>
                <w:lang w:eastAsia="bg-BG"/>
              </w:rPr>
              <w:t xml:space="preserve"> </w:t>
            </w:r>
            <w:r w:rsidRPr="009340A4">
              <w:rPr>
                <w:rFonts w:ascii="Times New Roman" w:eastAsia="Times New Roman" w:hAnsi="Times New Roman" w:cs="Times New Roman"/>
                <w:sz w:val="24"/>
                <w:szCs w:val="24"/>
                <w:lang w:val="en-US" w:eastAsia="bg-BG"/>
              </w:rPr>
              <w:t>any of its</w:t>
            </w:r>
            <w:r w:rsidRPr="009340A4">
              <w:rPr>
                <w:rFonts w:ascii="Times New Roman" w:eastAsia="Times New Roman" w:hAnsi="Times New Roman" w:cs="Times New Roman"/>
                <w:sz w:val="24"/>
                <w:szCs w:val="24"/>
                <w:lang w:eastAsia="bg-BG"/>
              </w:rPr>
              <w:t xml:space="preserve"> </w:t>
            </w:r>
            <w:r w:rsidRPr="009340A4">
              <w:rPr>
                <w:rFonts w:ascii="Times New Roman" w:eastAsia="Times New Roman" w:hAnsi="Times New Roman" w:cs="Times New Roman"/>
                <w:sz w:val="24"/>
                <w:szCs w:val="24"/>
                <w:lang w:val="en-US" w:eastAsia="bg-BG"/>
              </w:rPr>
              <w:t xml:space="preserve">related </w:t>
            </w:r>
            <w:r w:rsidRPr="009340A4">
              <w:rPr>
                <w:rFonts w:ascii="Times New Roman" w:eastAsia="Times New Roman" w:hAnsi="Times New Roman" w:cs="Times New Roman"/>
                <w:sz w:val="24"/>
                <w:szCs w:val="24"/>
                <w:lang w:eastAsia="bg-BG"/>
              </w:rPr>
              <w:t>companies, on a case by case basis, nor use it for personal profitability.</w:t>
            </w:r>
          </w:p>
          <w:p w:rsidR="00ED09F8" w:rsidRPr="009340A4" w:rsidRDefault="00ED09F8" w:rsidP="00895819">
            <w:pPr>
              <w:spacing w:after="0" w:line="240" w:lineRule="auto"/>
              <w:ind w:firstLine="907"/>
              <w:jc w:val="both"/>
              <w:rPr>
                <w:rFonts w:ascii="Times New Roman" w:eastAsia="Times New Roman" w:hAnsi="Times New Roman" w:cs="Times New Roman"/>
                <w:sz w:val="24"/>
                <w:szCs w:val="24"/>
                <w:lang w:eastAsia="bg-BG"/>
              </w:rPr>
            </w:pPr>
          </w:p>
          <w:p w:rsidR="00ED09F8" w:rsidRDefault="00ED09F8" w:rsidP="00895819">
            <w:pPr>
              <w:spacing w:after="0" w:line="240" w:lineRule="auto"/>
              <w:ind w:firstLine="907"/>
              <w:jc w:val="both"/>
              <w:rPr>
                <w:rFonts w:ascii="Times New Roman" w:eastAsia="Times New Roman" w:hAnsi="Times New Roman" w:cs="Times New Roman"/>
                <w:sz w:val="24"/>
                <w:szCs w:val="24"/>
                <w:lang w:eastAsia="bg-BG"/>
              </w:rPr>
            </w:pPr>
          </w:p>
          <w:p w:rsidR="00ED09F8" w:rsidRDefault="00ED09F8" w:rsidP="00895819">
            <w:pPr>
              <w:spacing w:after="0" w:line="240" w:lineRule="auto"/>
              <w:ind w:firstLine="907"/>
              <w:jc w:val="both"/>
              <w:rPr>
                <w:rFonts w:ascii="Times New Roman" w:eastAsia="Times New Roman" w:hAnsi="Times New Roman" w:cs="Times New Roman"/>
                <w:sz w:val="24"/>
                <w:szCs w:val="24"/>
                <w:lang w:eastAsia="bg-BG"/>
              </w:rPr>
            </w:pPr>
          </w:p>
          <w:p w:rsidR="00ED09F8" w:rsidRPr="009A2578" w:rsidRDefault="00ED09F8" w:rsidP="00895819">
            <w:pPr>
              <w:spacing w:after="0" w:line="240" w:lineRule="auto"/>
              <w:jc w:val="both"/>
              <w:rPr>
                <w:rFonts w:ascii="Times New Roman" w:eastAsia="Times New Roman" w:hAnsi="Times New Roman" w:cs="Times New Roman"/>
                <w:sz w:val="24"/>
                <w:szCs w:val="24"/>
                <w:lang w:eastAsia="bg-BG"/>
              </w:rPr>
            </w:pPr>
            <w:r w:rsidRPr="009A2578">
              <w:rPr>
                <w:rFonts w:ascii="Times New Roman" w:eastAsia="Times New Roman" w:hAnsi="Times New Roman" w:cs="Times New Roman"/>
                <w:sz w:val="24"/>
                <w:szCs w:val="24"/>
                <w:lang w:eastAsia="bg-BG"/>
              </w:rPr>
              <w:t>This declaration is not time-limited and I will be fully liable for any breach of it, whether intentionally or through gross negligence.</w:t>
            </w:r>
          </w:p>
          <w:p w:rsidR="00ED09F8" w:rsidRDefault="00ED09F8" w:rsidP="00895819">
            <w:pPr>
              <w:spacing w:after="0" w:line="240" w:lineRule="auto"/>
              <w:ind w:firstLine="907"/>
              <w:jc w:val="both"/>
              <w:rPr>
                <w:rFonts w:ascii="Times New Roman" w:eastAsia="Times New Roman" w:hAnsi="Times New Roman" w:cs="Times New Roman"/>
                <w:sz w:val="24"/>
                <w:szCs w:val="24"/>
                <w:lang w:eastAsia="bg-BG"/>
              </w:rPr>
            </w:pPr>
          </w:p>
          <w:p w:rsidR="00ED09F8" w:rsidRPr="009A2578" w:rsidRDefault="00ED09F8" w:rsidP="00895819">
            <w:pPr>
              <w:spacing w:after="0" w:line="240" w:lineRule="auto"/>
              <w:ind w:firstLine="907"/>
              <w:jc w:val="both"/>
              <w:rPr>
                <w:rFonts w:ascii="Times New Roman" w:eastAsia="Times New Roman" w:hAnsi="Times New Roman" w:cs="Times New Roman"/>
                <w:sz w:val="24"/>
                <w:szCs w:val="24"/>
                <w:lang w:eastAsia="bg-BG"/>
              </w:rPr>
            </w:pPr>
          </w:p>
          <w:p w:rsidR="00ED09F8" w:rsidRDefault="00ED09F8" w:rsidP="00895819">
            <w:pPr>
              <w:spacing w:after="0" w:line="240" w:lineRule="auto"/>
              <w:jc w:val="both"/>
              <w:rPr>
                <w:rFonts w:ascii="Times New Roman" w:eastAsia="Times New Roman" w:hAnsi="Times New Roman" w:cs="Times New Roman"/>
                <w:sz w:val="24"/>
                <w:szCs w:val="24"/>
                <w:lang w:eastAsia="bg-BG"/>
              </w:rPr>
            </w:pPr>
          </w:p>
          <w:p w:rsidR="00ED09F8" w:rsidRPr="009A2578" w:rsidRDefault="00ED09F8" w:rsidP="00895819">
            <w:pPr>
              <w:spacing w:after="0" w:line="240" w:lineRule="auto"/>
              <w:jc w:val="both"/>
              <w:rPr>
                <w:rFonts w:ascii="Times New Roman" w:eastAsia="Times New Roman" w:hAnsi="Times New Roman" w:cs="Times New Roman"/>
                <w:sz w:val="24"/>
                <w:szCs w:val="24"/>
                <w:lang w:eastAsia="bg-BG"/>
              </w:rPr>
            </w:pPr>
            <w:r w:rsidRPr="009A2578">
              <w:rPr>
                <w:rFonts w:ascii="Times New Roman" w:eastAsia="Times New Roman" w:hAnsi="Times New Roman" w:cs="Times New Roman"/>
                <w:sz w:val="24"/>
                <w:szCs w:val="24"/>
                <w:lang w:eastAsia="bg-BG"/>
              </w:rPr>
              <w:t xml:space="preserve">For the purposes of this Declaration, Confidential Information means: any scientific, technical, commercial, legal, financial or business information, other than information in the public domain, whether in written, electronic, oral or any other form or form, that relates in any way to the operations of </w:t>
            </w:r>
            <w:r w:rsidRPr="009340A4">
              <w:rPr>
                <w:rFonts w:ascii="Times New Roman" w:eastAsia="Times New Roman" w:hAnsi="Times New Roman" w:cs="Times New Roman"/>
                <w:sz w:val="24"/>
                <w:szCs w:val="24"/>
                <w:lang w:eastAsia="bg-BG"/>
              </w:rPr>
              <w:t>“</w:t>
            </w:r>
            <w:proofErr w:type="spellStart"/>
            <w:r>
              <w:rPr>
                <w:rFonts w:ascii="Times New Roman" w:eastAsia="Times New Roman" w:hAnsi="Times New Roman" w:cs="Times New Roman"/>
                <w:noProof/>
                <w:sz w:val="24"/>
                <w:szCs w:val="24"/>
              </w:rPr>
              <w:t>Breznik</w:t>
            </w:r>
            <w:proofErr w:type="spellEnd"/>
            <w:r>
              <w:rPr>
                <w:rFonts w:ascii="Times New Roman" w:eastAsia="Times New Roman" w:hAnsi="Times New Roman" w:cs="Times New Roman"/>
                <w:noProof/>
                <w:sz w:val="24"/>
                <w:szCs w:val="24"/>
              </w:rPr>
              <w:t xml:space="preserve"> Minerals</w:t>
            </w:r>
            <w:r w:rsidRPr="009340A4">
              <w:rPr>
                <w:rFonts w:ascii="Times New Roman" w:eastAsia="Times New Roman" w:hAnsi="Times New Roman" w:cs="Times New Roman"/>
                <w:sz w:val="24"/>
                <w:szCs w:val="24"/>
                <w:lang w:eastAsia="bg-BG"/>
              </w:rPr>
              <w:t xml:space="preserve">” </w:t>
            </w:r>
            <w:r w:rsidRPr="009A2578">
              <w:rPr>
                <w:rFonts w:ascii="Times New Roman" w:eastAsia="Times New Roman" w:hAnsi="Times New Roman" w:cs="Times New Roman"/>
                <w:sz w:val="24"/>
                <w:szCs w:val="24"/>
                <w:lang w:eastAsia="bg-BG"/>
              </w:rPr>
              <w:t>Ltd. and any the related commercial entities including but not limited to financial results, products, profit and loss analysis, contracts, trade secrets, technical techniques, procedures, plans, strategies, projects, information on associates, contacts and names of past, present and potential business and private partners, reports and statements and the like provided by one party to the other. In addition, Confidential Information includes all information that may become known to the declarant as a result of:</w:t>
            </w:r>
          </w:p>
          <w:p w:rsidR="00ED09F8" w:rsidRPr="009340A4" w:rsidRDefault="00ED09F8" w:rsidP="00895819">
            <w:pPr>
              <w:spacing w:after="0" w:line="240" w:lineRule="auto"/>
              <w:ind w:firstLine="907"/>
              <w:jc w:val="both"/>
              <w:rPr>
                <w:rFonts w:ascii="Times New Roman" w:eastAsia="Times New Roman" w:hAnsi="Times New Roman" w:cs="Times New Roman"/>
                <w:sz w:val="24"/>
                <w:szCs w:val="24"/>
                <w:lang w:eastAsia="bg-BG"/>
              </w:rPr>
            </w:pPr>
          </w:p>
          <w:p w:rsidR="00ED09F8" w:rsidRDefault="00ED09F8" w:rsidP="00895819">
            <w:pPr>
              <w:spacing w:after="0" w:line="240" w:lineRule="auto"/>
              <w:ind w:firstLine="907"/>
              <w:jc w:val="both"/>
              <w:rPr>
                <w:rFonts w:ascii="Times New Roman" w:eastAsia="Times New Roman" w:hAnsi="Times New Roman" w:cs="Times New Roman"/>
                <w:sz w:val="24"/>
                <w:szCs w:val="24"/>
                <w:lang w:eastAsia="bg-BG"/>
              </w:rPr>
            </w:pPr>
          </w:p>
          <w:p w:rsidR="00ED09F8" w:rsidRDefault="00ED09F8" w:rsidP="00895819">
            <w:pPr>
              <w:spacing w:after="0" w:line="240" w:lineRule="auto"/>
              <w:ind w:firstLine="907"/>
              <w:jc w:val="both"/>
              <w:rPr>
                <w:rFonts w:ascii="Times New Roman" w:eastAsia="Times New Roman" w:hAnsi="Times New Roman" w:cs="Times New Roman"/>
                <w:sz w:val="24"/>
                <w:szCs w:val="24"/>
                <w:lang w:eastAsia="bg-BG"/>
              </w:rPr>
            </w:pPr>
          </w:p>
          <w:p w:rsidR="00ED09F8" w:rsidRPr="009340A4" w:rsidRDefault="00ED09F8" w:rsidP="00895819">
            <w:pPr>
              <w:spacing w:after="0" w:line="240" w:lineRule="auto"/>
              <w:ind w:firstLine="907"/>
              <w:jc w:val="both"/>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 xml:space="preserve"> </w:t>
            </w:r>
          </w:p>
          <w:p w:rsidR="00ED09F8" w:rsidRPr="009340A4" w:rsidRDefault="00ED09F8" w:rsidP="00C62B2B">
            <w:pPr>
              <w:numPr>
                <w:ilvl w:val="0"/>
                <w:numId w:val="1"/>
              </w:numPr>
              <w:spacing w:after="0" w:line="240" w:lineRule="auto"/>
              <w:ind w:left="29" w:hanging="29"/>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a site visit to “</w:t>
            </w:r>
            <w:proofErr w:type="spellStart"/>
            <w:r>
              <w:rPr>
                <w:rFonts w:ascii="Times New Roman" w:eastAsia="Times New Roman" w:hAnsi="Times New Roman" w:cs="Times New Roman"/>
                <w:noProof/>
                <w:sz w:val="24"/>
                <w:szCs w:val="24"/>
              </w:rPr>
              <w:t>Breznik</w:t>
            </w:r>
            <w:proofErr w:type="spellEnd"/>
            <w:r>
              <w:rPr>
                <w:rFonts w:ascii="Times New Roman" w:eastAsia="Times New Roman" w:hAnsi="Times New Roman" w:cs="Times New Roman"/>
                <w:noProof/>
                <w:sz w:val="24"/>
                <w:szCs w:val="24"/>
              </w:rPr>
              <w:t xml:space="preserve"> Minerals</w:t>
            </w:r>
            <w:r w:rsidRPr="009340A4">
              <w:rPr>
                <w:rFonts w:ascii="Times New Roman" w:eastAsia="Times New Roman" w:hAnsi="Times New Roman" w:cs="Times New Roman"/>
                <w:sz w:val="24"/>
                <w:szCs w:val="24"/>
                <w:lang w:eastAsia="bg-BG"/>
              </w:rPr>
              <w:t xml:space="preserve">” Ltd. and all </w:t>
            </w:r>
            <w:r w:rsidRPr="009340A4">
              <w:rPr>
                <w:rFonts w:ascii="Times New Roman" w:eastAsia="Times New Roman" w:hAnsi="Times New Roman" w:cs="Times New Roman"/>
                <w:sz w:val="24"/>
                <w:szCs w:val="24"/>
                <w:lang w:val="en-US" w:eastAsia="bg-BG"/>
              </w:rPr>
              <w:t xml:space="preserve">of its related </w:t>
            </w:r>
            <w:r w:rsidRPr="009340A4">
              <w:rPr>
                <w:rFonts w:ascii="Times New Roman" w:eastAsia="Times New Roman" w:hAnsi="Times New Roman" w:cs="Times New Roman"/>
                <w:sz w:val="24"/>
                <w:szCs w:val="24"/>
                <w:lang w:eastAsia="bg-BG"/>
              </w:rPr>
              <w:t>companies, as well as to</w:t>
            </w:r>
          </w:p>
          <w:p w:rsidR="00ED09F8" w:rsidRPr="009340A4" w:rsidRDefault="00ED09F8" w:rsidP="00C62B2B">
            <w:pPr>
              <w:numPr>
                <w:ilvl w:val="0"/>
                <w:numId w:val="1"/>
              </w:numPr>
              <w:spacing w:after="0" w:line="240" w:lineRule="auto"/>
              <w:ind w:left="29" w:hanging="29"/>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private and public establishments where the declarant has been in the performance of his duties or from</w:t>
            </w:r>
          </w:p>
          <w:p w:rsidR="00ED09F8" w:rsidRPr="009340A4" w:rsidRDefault="00ED09F8" w:rsidP="00C62B2B">
            <w:pPr>
              <w:numPr>
                <w:ilvl w:val="0"/>
                <w:numId w:val="1"/>
              </w:numPr>
              <w:spacing w:after="0" w:line="240" w:lineRule="auto"/>
              <w:ind w:left="29" w:hanging="29"/>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research of any written information.</w:t>
            </w:r>
          </w:p>
          <w:p w:rsidR="00ED09F8" w:rsidRPr="009340A4" w:rsidRDefault="00ED09F8" w:rsidP="00895819">
            <w:pPr>
              <w:spacing w:after="0" w:line="240" w:lineRule="auto"/>
              <w:ind w:left="29"/>
              <w:rPr>
                <w:rFonts w:ascii="Times New Roman" w:eastAsia="Times New Roman" w:hAnsi="Times New Roman" w:cs="Times New Roman"/>
                <w:sz w:val="24"/>
                <w:szCs w:val="24"/>
                <w:lang w:eastAsia="bg-BG"/>
              </w:rPr>
            </w:pPr>
          </w:p>
          <w:p w:rsidR="00ED09F8" w:rsidRPr="009340A4" w:rsidRDefault="00ED09F8" w:rsidP="00895819">
            <w:pPr>
              <w:spacing w:after="0" w:line="240" w:lineRule="auto"/>
              <w:ind w:left="29"/>
              <w:rPr>
                <w:rFonts w:ascii="Times New Roman" w:eastAsia="Times New Roman" w:hAnsi="Times New Roman" w:cs="Times New Roman"/>
                <w:sz w:val="24"/>
                <w:szCs w:val="24"/>
                <w:lang w:eastAsia="bg-BG"/>
              </w:rPr>
            </w:pPr>
          </w:p>
          <w:p w:rsidR="00ED09F8" w:rsidRPr="009340A4" w:rsidRDefault="00ED09F8" w:rsidP="00895819">
            <w:pPr>
              <w:spacing w:after="0" w:line="240" w:lineRule="auto"/>
              <w:rPr>
                <w:rFonts w:ascii="Times New Roman" w:eastAsia="Times New Roman" w:hAnsi="Times New Roman" w:cs="Times New Roman"/>
                <w:sz w:val="24"/>
                <w:szCs w:val="24"/>
                <w:lang w:eastAsia="bg-BG"/>
              </w:rPr>
            </w:pPr>
          </w:p>
          <w:p w:rsidR="00ED09F8" w:rsidRPr="009340A4" w:rsidRDefault="00ED09F8" w:rsidP="00895819">
            <w:pPr>
              <w:spacing w:after="0" w:line="240" w:lineRule="auto"/>
              <w:jc w:val="both"/>
              <w:rPr>
                <w:rFonts w:ascii="Times New Roman" w:eastAsia="Times New Roman" w:hAnsi="Times New Roman" w:cs="Times New Roman"/>
                <w:b/>
                <w:sz w:val="24"/>
                <w:szCs w:val="24"/>
                <w:lang w:eastAsia="bg-BG"/>
              </w:rPr>
            </w:pPr>
            <w:r w:rsidRPr="009340A4">
              <w:rPr>
                <w:rFonts w:ascii="Times New Roman" w:eastAsia="Times New Roman" w:hAnsi="Times New Roman" w:cs="Times New Roman"/>
                <w:sz w:val="24"/>
                <w:szCs w:val="24"/>
                <w:lang w:eastAsia="bg-BG"/>
              </w:rPr>
              <w:t>Date: ……………………</w:t>
            </w:r>
            <w:proofErr w:type="gramStart"/>
            <w:r w:rsidRPr="009340A4">
              <w:rPr>
                <w:rFonts w:ascii="Times New Roman" w:eastAsia="Times New Roman" w:hAnsi="Times New Roman" w:cs="Times New Roman"/>
                <w:sz w:val="24"/>
                <w:szCs w:val="24"/>
                <w:lang w:eastAsia="bg-BG"/>
              </w:rPr>
              <w:t>…..</w:t>
            </w:r>
            <w:proofErr w:type="gramEnd"/>
            <w:r w:rsidRPr="009340A4">
              <w:rPr>
                <w:rFonts w:ascii="Times New Roman" w:eastAsia="Times New Roman" w:hAnsi="Times New Roman" w:cs="Times New Roman"/>
                <w:b/>
                <w:sz w:val="24"/>
                <w:szCs w:val="24"/>
                <w:lang w:eastAsia="bg-BG"/>
              </w:rPr>
              <w:t xml:space="preserve"> </w:t>
            </w:r>
          </w:p>
          <w:p w:rsidR="00ED09F8" w:rsidRPr="009340A4" w:rsidRDefault="00ED09F8" w:rsidP="00895819">
            <w:pPr>
              <w:spacing w:after="0" w:line="240" w:lineRule="auto"/>
              <w:jc w:val="both"/>
              <w:rPr>
                <w:rFonts w:ascii="Times New Roman" w:eastAsia="Times New Roman" w:hAnsi="Times New Roman" w:cs="Times New Roman"/>
                <w:b/>
                <w:sz w:val="24"/>
                <w:szCs w:val="24"/>
                <w:lang w:eastAsia="bg-BG"/>
              </w:rPr>
            </w:pPr>
          </w:p>
          <w:p w:rsidR="00ED09F8" w:rsidRPr="009340A4" w:rsidRDefault="00ED09F8" w:rsidP="00895819">
            <w:pPr>
              <w:spacing w:after="0" w:line="240" w:lineRule="auto"/>
              <w:jc w:val="both"/>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City: ……………………</w:t>
            </w:r>
            <w:proofErr w:type="gramStart"/>
            <w:r w:rsidRPr="009340A4">
              <w:rPr>
                <w:rFonts w:ascii="Times New Roman" w:eastAsia="Times New Roman" w:hAnsi="Times New Roman" w:cs="Times New Roman"/>
                <w:sz w:val="24"/>
                <w:szCs w:val="24"/>
                <w:lang w:eastAsia="bg-BG"/>
              </w:rPr>
              <w:t>…..</w:t>
            </w:r>
            <w:proofErr w:type="gramEnd"/>
          </w:p>
          <w:p w:rsidR="00ED09F8" w:rsidRPr="009340A4" w:rsidRDefault="00ED09F8" w:rsidP="00895819">
            <w:pPr>
              <w:spacing w:after="0" w:line="240" w:lineRule="auto"/>
              <w:jc w:val="both"/>
              <w:rPr>
                <w:rFonts w:ascii="Times New Roman" w:eastAsia="Times New Roman" w:hAnsi="Times New Roman" w:cs="Times New Roman"/>
                <w:sz w:val="24"/>
                <w:szCs w:val="24"/>
                <w:lang w:eastAsia="bg-BG"/>
              </w:rPr>
            </w:pPr>
            <w:r w:rsidRPr="009340A4">
              <w:rPr>
                <w:rFonts w:ascii="Times New Roman" w:eastAsia="Times New Roman" w:hAnsi="Times New Roman" w:cs="Times New Roman"/>
                <w:sz w:val="24"/>
                <w:szCs w:val="24"/>
                <w:lang w:eastAsia="bg-BG"/>
              </w:rPr>
              <w:tab/>
            </w:r>
            <w:r w:rsidRPr="009340A4">
              <w:rPr>
                <w:rFonts w:ascii="Times New Roman" w:eastAsia="Times New Roman" w:hAnsi="Times New Roman" w:cs="Times New Roman"/>
                <w:sz w:val="24"/>
                <w:szCs w:val="24"/>
                <w:lang w:eastAsia="bg-BG"/>
              </w:rPr>
              <w:tab/>
            </w:r>
          </w:p>
          <w:p w:rsidR="00ED09F8" w:rsidRPr="009340A4" w:rsidRDefault="00ED09F8" w:rsidP="00895819">
            <w:pPr>
              <w:spacing w:after="0" w:line="240" w:lineRule="auto"/>
              <w:jc w:val="both"/>
              <w:rPr>
                <w:rFonts w:ascii="Times New Roman" w:eastAsia="Times New Roman" w:hAnsi="Times New Roman" w:cs="Times New Roman"/>
                <w:b/>
                <w:sz w:val="24"/>
                <w:szCs w:val="24"/>
                <w:lang w:eastAsia="bg-BG"/>
              </w:rPr>
            </w:pPr>
            <w:r w:rsidRPr="009340A4">
              <w:rPr>
                <w:rFonts w:ascii="Times New Roman" w:eastAsia="Times New Roman" w:hAnsi="Times New Roman" w:cs="Times New Roman"/>
                <w:b/>
                <w:sz w:val="24"/>
                <w:szCs w:val="24"/>
                <w:lang w:eastAsia="bg-BG"/>
              </w:rPr>
              <w:t>Declarant:</w:t>
            </w:r>
          </w:p>
          <w:p w:rsidR="00ED09F8" w:rsidRDefault="00ED09F8" w:rsidP="00895819">
            <w:pPr>
              <w:spacing w:before="240" w:after="0" w:line="240" w:lineRule="auto"/>
              <w:rPr>
                <w:rFonts w:ascii="Times New Roman" w:eastAsia="Times New Roman" w:hAnsi="Times New Roman" w:cs="Times New Roman"/>
                <w:b/>
                <w:spacing w:val="170"/>
                <w:sz w:val="24"/>
                <w:szCs w:val="24"/>
                <w:lang w:eastAsia="bg-BG"/>
              </w:rPr>
            </w:pPr>
            <w:r w:rsidRPr="009340A4">
              <w:rPr>
                <w:rFonts w:ascii="Times New Roman" w:eastAsia="Times New Roman" w:hAnsi="Times New Roman" w:cs="Times New Roman"/>
                <w:sz w:val="24"/>
                <w:szCs w:val="24"/>
                <w:lang w:eastAsia="bg-BG"/>
              </w:rPr>
              <w:t>………………………..………</w:t>
            </w:r>
          </w:p>
          <w:p w:rsidR="00ED09F8" w:rsidRPr="009340A4" w:rsidRDefault="00ED09F8" w:rsidP="00895819">
            <w:pPr>
              <w:spacing w:after="0" w:line="240" w:lineRule="auto"/>
              <w:jc w:val="both"/>
              <w:rPr>
                <w:rFonts w:ascii="Times New Roman" w:eastAsia="Times New Roman" w:hAnsi="Times New Roman" w:cs="Times New Roman"/>
                <w:b/>
                <w:sz w:val="24"/>
                <w:szCs w:val="24"/>
                <w:lang w:eastAsia="bg-BG"/>
              </w:rPr>
            </w:pPr>
          </w:p>
        </w:tc>
      </w:tr>
    </w:tbl>
    <w:p w:rsidR="001A2899" w:rsidRDefault="001A2899"/>
    <w:sectPr w:rsidR="001A2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B4F"/>
    <w:multiLevelType w:val="hybridMultilevel"/>
    <w:tmpl w:val="2C484576"/>
    <w:lvl w:ilvl="0" w:tplc="7C9E1B8C">
      <w:start w:val="1"/>
      <w:numFmt w:val="upperRoman"/>
      <w:lvlText w:val="%1."/>
      <w:lvlJc w:val="left"/>
      <w:pPr>
        <w:ind w:left="1627" w:hanging="720"/>
      </w:pPr>
      <w:rPr>
        <w:rFonts w:hint="default"/>
      </w:rPr>
    </w:lvl>
    <w:lvl w:ilvl="1" w:tplc="04020019" w:tentative="1">
      <w:start w:val="1"/>
      <w:numFmt w:val="lowerLetter"/>
      <w:lvlText w:val="%2."/>
      <w:lvlJc w:val="left"/>
      <w:pPr>
        <w:ind w:left="1987" w:hanging="360"/>
      </w:pPr>
    </w:lvl>
    <w:lvl w:ilvl="2" w:tplc="0402001B" w:tentative="1">
      <w:start w:val="1"/>
      <w:numFmt w:val="lowerRoman"/>
      <w:lvlText w:val="%3."/>
      <w:lvlJc w:val="right"/>
      <w:pPr>
        <w:ind w:left="2707" w:hanging="180"/>
      </w:pPr>
    </w:lvl>
    <w:lvl w:ilvl="3" w:tplc="0402000F" w:tentative="1">
      <w:start w:val="1"/>
      <w:numFmt w:val="decimal"/>
      <w:lvlText w:val="%4."/>
      <w:lvlJc w:val="left"/>
      <w:pPr>
        <w:ind w:left="3427" w:hanging="360"/>
      </w:pPr>
    </w:lvl>
    <w:lvl w:ilvl="4" w:tplc="04020019" w:tentative="1">
      <w:start w:val="1"/>
      <w:numFmt w:val="lowerLetter"/>
      <w:lvlText w:val="%5."/>
      <w:lvlJc w:val="left"/>
      <w:pPr>
        <w:ind w:left="4147" w:hanging="360"/>
      </w:pPr>
    </w:lvl>
    <w:lvl w:ilvl="5" w:tplc="0402001B" w:tentative="1">
      <w:start w:val="1"/>
      <w:numFmt w:val="lowerRoman"/>
      <w:lvlText w:val="%6."/>
      <w:lvlJc w:val="right"/>
      <w:pPr>
        <w:ind w:left="4867" w:hanging="180"/>
      </w:pPr>
    </w:lvl>
    <w:lvl w:ilvl="6" w:tplc="0402000F" w:tentative="1">
      <w:start w:val="1"/>
      <w:numFmt w:val="decimal"/>
      <w:lvlText w:val="%7."/>
      <w:lvlJc w:val="left"/>
      <w:pPr>
        <w:ind w:left="5587" w:hanging="360"/>
      </w:pPr>
    </w:lvl>
    <w:lvl w:ilvl="7" w:tplc="04020019" w:tentative="1">
      <w:start w:val="1"/>
      <w:numFmt w:val="lowerLetter"/>
      <w:lvlText w:val="%8."/>
      <w:lvlJc w:val="left"/>
      <w:pPr>
        <w:ind w:left="6307" w:hanging="360"/>
      </w:pPr>
    </w:lvl>
    <w:lvl w:ilvl="8" w:tplc="0402001B" w:tentative="1">
      <w:start w:val="1"/>
      <w:numFmt w:val="lowerRoman"/>
      <w:lvlText w:val="%9."/>
      <w:lvlJc w:val="right"/>
      <w:pPr>
        <w:ind w:left="7027" w:hanging="180"/>
      </w:pPr>
    </w:lvl>
  </w:abstractNum>
  <w:abstractNum w:abstractNumId="1" w15:restartNumberingAfterBreak="0">
    <w:nsid w:val="2B830125"/>
    <w:multiLevelType w:val="hybridMultilevel"/>
    <w:tmpl w:val="2C484576"/>
    <w:lvl w:ilvl="0" w:tplc="7C9E1B8C">
      <w:start w:val="1"/>
      <w:numFmt w:val="upperRoman"/>
      <w:lvlText w:val="%1."/>
      <w:lvlJc w:val="left"/>
      <w:pPr>
        <w:ind w:left="1627" w:hanging="720"/>
      </w:pPr>
      <w:rPr>
        <w:rFonts w:hint="default"/>
      </w:rPr>
    </w:lvl>
    <w:lvl w:ilvl="1" w:tplc="04020019" w:tentative="1">
      <w:start w:val="1"/>
      <w:numFmt w:val="lowerLetter"/>
      <w:lvlText w:val="%2."/>
      <w:lvlJc w:val="left"/>
      <w:pPr>
        <w:ind w:left="1987" w:hanging="360"/>
      </w:pPr>
    </w:lvl>
    <w:lvl w:ilvl="2" w:tplc="0402001B" w:tentative="1">
      <w:start w:val="1"/>
      <w:numFmt w:val="lowerRoman"/>
      <w:lvlText w:val="%3."/>
      <w:lvlJc w:val="right"/>
      <w:pPr>
        <w:ind w:left="2707" w:hanging="180"/>
      </w:pPr>
    </w:lvl>
    <w:lvl w:ilvl="3" w:tplc="0402000F" w:tentative="1">
      <w:start w:val="1"/>
      <w:numFmt w:val="decimal"/>
      <w:lvlText w:val="%4."/>
      <w:lvlJc w:val="left"/>
      <w:pPr>
        <w:ind w:left="3427" w:hanging="360"/>
      </w:pPr>
    </w:lvl>
    <w:lvl w:ilvl="4" w:tplc="04020019" w:tentative="1">
      <w:start w:val="1"/>
      <w:numFmt w:val="lowerLetter"/>
      <w:lvlText w:val="%5."/>
      <w:lvlJc w:val="left"/>
      <w:pPr>
        <w:ind w:left="4147" w:hanging="360"/>
      </w:pPr>
    </w:lvl>
    <w:lvl w:ilvl="5" w:tplc="0402001B" w:tentative="1">
      <w:start w:val="1"/>
      <w:numFmt w:val="lowerRoman"/>
      <w:lvlText w:val="%6."/>
      <w:lvlJc w:val="right"/>
      <w:pPr>
        <w:ind w:left="4867" w:hanging="180"/>
      </w:pPr>
    </w:lvl>
    <w:lvl w:ilvl="6" w:tplc="0402000F" w:tentative="1">
      <w:start w:val="1"/>
      <w:numFmt w:val="decimal"/>
      <w:lvlText w:val="%7."/>
      <w:lvlJc w:val="left"/>
      <w:pPr>
        <w:ind w:left="5587" w:hanging="360"/>
      </w:pPr>
    </w:lvl>
    <w:lvl w:ilvl="7" w:tplc="04020019" w:tentative="1">
      <w:start w:val="1"/>
      <w:numFmt w:val="lowerLetter"/>
      <w:lvlText w:val="%8."/>
      <w:lvlJc w:val="left"/>
      <w:pPr>
        <w:ind w:left="6307" w:hanging="360"/>
      </w:pPr>
    </w:lvl>
    <w:lvl w:ilvl="8" w:tplc="0402001B" w:tentative="1">
      <w:start w:val="1"/>
      <w:numFmt w:val="lowerRoman"/>
      <w:lvlText w:val="%9."/>
      <w:lvlJc w:val="right"/>
      <w:pPr>
        <w:ind w:left="7027" w:hanging="180"/>
      </w:pPr>
    </w:lvl>
  </w:abstractNum>
  <w:abstractNum w:abstractNumId="2" w15:restartNumberingAfterBreak="0">
    <w:nsid w:val="7D7B31CF"/>
    <w:multiLevelType w:val="hybridMultilevel"/>
    <w:tmpl w:val="D3D2D1BE"/>
    <w:lvl w:ilvl="0" w:tplc="C934803A">
      <w:start w:val="1"/>
      <w:numFmt w:val="upperRoman"/>
      <w:lvlText w:val="%1."/>
      <w:lvlJc w:val="left"/>
      <w:pPr>
        <w:ind w:left="1627" w:hanging="720"/>
      </w:pPr>
      <w:rPr>
        <w:rFonts w:hint="default"/>
      </w:rPr>
    </w:lvl>
    <w:lvl w:ilvl="1" w:tplc="04020019" w:tentative="1">
      <w:start w:val="1"/>
      <w:numFmt w:val="lowerLetter"/>
      <w:lvlText w:val="%2."/>
      <w:lvlJc w:val="left"/>
      <w:pPr>
        <w:ind w:left="1987" w:hanging="360"/>
      </w:pPr>
    </w:lvl>
    <w:lvl w:ilvl="2" w:tplc="0402001B" w:tentative="1">
      <w:start w:val="1"/>
      <w:numFmt w:val="lowerRoman"/>
      <w:lvlText w:val="%3."/>
      <w:lvlJc w:val="right"/>
      <w:pPr>
        <w:ind w:left="2707" w:hanging="180"/>
      </w:pPr>
    </w:lvl>
    <w:lvl w:ilvl="3" w:tplc="0402000F" w:tentative="1">
      <w:start w:val="1"/>
      <w:numFmt w:val="decimal"/>
      <w:lvlText w:val="%4."/>
      <w:lvlJc w:val="left"/>
      <w:pPr>
        <w:ind w:left="3427" w:hanging="360"/>
      </w:pPr>
    </w:lvl>
    <w:lvl w:ilvl="4" w:tplc="04020019" w:tentative="1">
      <w:start w:val="1"/>
      <w:numFmt w:val="lowerLetter"/>
      <w:lvlText w:val="%5."/>
      <w:lvlJc w:val="left"/>
      <w:pPr>
        <w:ind w:left="4147" w:hanging="360"/>
      </w:pPr>
    </w:lvl>
    <w:lvl w:ilvl="5" w:tplc="0402001B" w:tentative="1">
      <w:start w:val="1"/>
      <w:numFmt w:val="lowerRoman"/>
      <w:lvlText w:val="%6."/>
      <w:lvlJc w:val="right"/>
      <w:pPr>
        <w:ind w:left="4867" w:hanging="180"/>
      </w:pPr>
    </w:lvl>
    <w:lvl w:ilvl="6" w:tplc="0402000F" w:tentative="1">
      <w:start w:val="1"/>
      <w:numFmt w:val="decimal"/>
      <w:lvlText w:val="%7."/>
      <w:lvlJc w:val="left"/>
      <w:pPr>
        <w:ind w:left="5587" w:hanging="360"/>
      </w:pPr>
    </w:lvl>
    <w:lvl w:ilvl="7" w:tplc="04020019" w:tentative="1">
      <w:start w:val="1"/>
      <w:numFmt w:val="lowerLetter"/>
      <w:lvlText w:val="%8."/>
      <w:lvlJc w:val="left"/>
      <w:pPr>
        <w:ind w:left="6307" w:hanging="360"/>
      </w:pPr>
    </w:lvl>
    <w:lvl w:ilvl="8" w:tplc="0402001B" w:tentative="1">
      <w:start w:val="1"/>
      <w:numFmt w:val="lowerRoman"/>
      <w:lvlText w:val="%9."/>
      <w:lvlJc w:val="right"/>
      <w:pPr>
        <w:ind w:left="702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2B"/>
    <w:rsid w:val="00035331"/>
    <w:rsid w:val="000949A3"/>
    <w:rsid w:val="001A2899"/>
    <w:rsid w:val="00243748"/>
    <w:rsid w:val="002656EE"/>
    <w:rsid w:val="00327762"/>
    <w:rsid w:val="007129F3"/>
    <w:rsid w:val="00C62B2B"/>
    <w:rsid w:val="00EC1839"/>
    <w:rsid w:val="00ED09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A27BF-E277-4D45-9AB8-B8869CFD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B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Tsvetelina Dundarova</dc:creator>
  <cp:keywords/>
  <dc:description/>
  <cp:lastModifiedBy>Tsvetelina Dundarova</cp:lastModifiedBy>
  <cp:revision>2</cp:revision>
  <dcterms:created xsi:type="dcterms:W3CDTF">2024-02-08T07:45:00Z</dcterms:created>
  <dcterms:modified xsi:type="dcterms:W3CDTF">2024-02-08T07:45:00Z</dcterms:modified>
</cp:coreProperties>
</file>