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25E3"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GB"/>
        </w:rPr>
      </w:pPr>
      <w:proofErr w:type="spellStart"/>
      <w:r w:rsidRPr="002F3A0F">
        <w:rPr>
          <w:rFonts w:ascii="Times New Roman" w:eastAsia="Times New Roman" w:hAnsi="Times New Roman" w:cs="Times New Roman"/>
          <w:color w:val="000000"/>
          <w:sz w:val="18"/>
          <w:szCs w:val="18"/>
          <w:lang w:val="en-GB"/>
        </w:rPr>
        <w:t>Индекс</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на</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документ</w:t>
      </w:r>
      <w:r w:rsidRPr="002F3A0F">
        <w:rPr>
          <w:rFonts w:ascii="Times New Roman" w:eastAsia="Times New Roman" w:hAnsi="Times New Roman" w:cs="Times New Roman"/>
          <w:color w:val="000000"/>
          <w:sz w:val="18"/>
          <w:szCs w:val="18"/>
        </w:rPr>
        <w:t>ирана</w:t>
      </w:r>
      <w:proofErr w:type="spellEnd"/>
      <w:r w:rsidRPr="002F3A0F">
        <w:rPr>
          <w:rFonts w:ascii="Times New Roman" w:eastAsia="Times New Roman" w:hAnsi="Times New Roman" w:cs="Times New Roman"/>
          <w:color w:val="000000"/>
          <w:sz w:val="18"/>
          <w:szCs w:val="18"/>
        </w:rPr>
        <w:t xml:space="preserve"> информация</w:t>
      </w:r>
      <w:r w:rsidRPr="002F3A0F">
        <w:rPr>
          <w:rFonts w:ascii="Times New Roman" w:eastAsia="Times New Roman" w:hAnsi="Times New Roman" w:cs="Times New Roman"/>
          <w:b/>
          <w:color w:val="000000"/>
          <w:sz w:val="18"/>
          <w:szCs w:val="18"/>
          <w:lang w:val="en-GB"/>
        </w:rPr>
        <w:t>:</w:t>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p>
    <w:p w14:paraId="35FC4650"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US"/>
        </w:rPr>
      </w:pPr>
      <w:r w:rsidRPr="002F3A0F">
        <w:rPr>
          <w:rFonts w:ascii="Times New Roman" w:eastAsia="Times New Roman" w:hAnsi="Times New Roman" w:cs="Times New Roman"/>
          <w:color w:val="000000"/>
          <w:sz w:val="18"/>
          <w:szCs w:val="18"/>
          <w:lang w:val="en-GB"/>
        </w:rPr>
        <w:t>РИ-ИСУ09.02.00.00.00/11-</w:t>
      </w:r>
      <w:r w:rsidRPr="002F3A0F">
        <w:rPr>
          <w:rFonts w:ascii="Times New Roman" w:eastAsia="Times New Roman" w:hAnsi="Times New Roman" w:cs="Times New Roman"/>
          <w:color w:val="000000"/>
          <w:sz w:val="18"/>
          <w:szCs w:val="18"/>
          <w:lang w:val="en-US"/>
        </w:rPr>
        <w:t>2</w:t>
      </w:r>
    </w:p>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5526AC49" w14:textId="77777777" w:rsidR="002F3A0F" w:rsidRPr="00F30F05"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47AC3D5E" w14:textId="6AB2505F" w:rsidR="002F3A0F" w:rsidRPr="001E5521" w:rsidRDefault="002F3A0F" w:rsidP="001E5521">
      <w:pPr>
        <w:spacing w:after="0" w:line="240" w:lineRule="auto"/>
        <w:ind w:left="1560" w:right="-2" w:hanging="1560"/>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b/>
          <w:sz w:val="26"/>
          <w:szCs w:val="26"/>
          <w:u w:val="single"/>
          <w:lang w:val="en-GB"/>
        </w:rPr>
        <w:t>ОТНОСНО:</w:t>
      </w:r>
      <w:bookmarkStart w:id="0" w:name="_Hlk118113913"/>
      <w:r w:rsidRPr="00F30F05">
        <w:rPr>
          <w:rFonts w:ascii="Times New Roman" w:eastAsia="Times New Roman" w:hAnsi="Times New Roman" w:cs="Times New Roman"/>
          <w:b/>
          <w:sz w:val="26"/>
          <w:szCs w:val="26"/>
        </w:rPr>
        <w:t xml:space="preserve"> </w:t>
      </w:r>
      <w:r w:rsidRPr="00F30F05">
        <w:rPr>
          <w:rFonts w:ascii="Times New Roman" w:eastAsia="Times New Roman" w:hAnsi="Times New Roman" w:cs="Times New Roman"/>
          <w:bCs/>
          <w:sz w:val="26"/>
          <w:szCs w:val="26"/>
          <w:lang w:eastAsia="bg-BG"/>
        </w:rPr>
        <w:t>Доставка на</w:t>
      </w:r>
      <w:r w:rsidR="00CB72E6">
        <w:rPr>
          <w:rFonts w:ascii="Times New Roman" w:eastAsia="Times New Roman" w:hAnsi="Times New Roman" w:cs="Times New Roman"/>
          <w:bCs/>
          <w:sz w:val="26"/>
          <w:szCs w:val="26"/>
          <w:lang w:eastAsia="bg-BG"/>
        </w:rPr>
        <w:t xml:space="preserve"> </w:t>
      </w:r>
      <w:proofErr w:type="spellStart"/>
      <w:r w:rsidR="001E5521">
        <w:rPr>
          <w:rFonts w:ascii="Times New Roman" w:eastAsia="Times New Roman" w:hAnsi="Times New Roman" w:cs="Times New Roman"/>
          <w:bCs/>
          <w:sz w:val="26"/>
          <w:szCs w:val="26"/>
          <w:lang w:eastAsia="bg-BG"/>
        </w:rPr>
        <w:t>тройник</w:t>
      </w:r>
      <w:proofErr w:type="spellEnd"/>
      <w:r w:rsidR="001E5521">
        <w:rPr>
          <w:rFonts w:ascii="Times New Roman" w:eastAsia="Times New Roman" w:hAnsi="Times New Roman" w:cs="Times New Roman"/>
          <w:bCs/>
          <w:sz w:val="26"/>
          <w:szCs w:val="26"/>
          <w:lang w:eastAsia="bg-BG"/>
        </w:rPr>
        <w:t>, комплект със заключващ механизъм за МШЦ 4,5х6,0</w:t>
      </w:r>
      <w:r w:rsidR="00F8645E">
        <w:rPr>
          <w:rFonts w:ascii="Times New Roman" w:eastAsia="Times New Roman" w:hAnsi="Times New Roman" w:cs="Times New Roman"/>
          <w:bCs/>
          <w:sz w:val="26"/>
          <w:szCs w:val="26"/>
          <w:lang w:val="en-US" w:eastAsia="bg-BG"/>
        </w:rPr>
        <w:t>.</w:t>
      </w:r>
    </w:p>
    <w:p w14:paraId="35BB189D" w14:textId="77777777" w:rsidR="002F3A0F" w:rsidRPr="00F30F05" w:rsidRDefault="002F3A0F" w:rsidP="002F3A0F">
      <w:pPr>
        <w:spacing w:after="0" w:line="240" w:lineRule="auto"/>
        <w:ind w:left="1418" w:right="-2" w:hanging="1276"/>
        <w:jc w:val="both"/>
        <w:rPr>
          <w:rFonts w:ascii="Times New Roman" w:eastAsia="Times New Roman" w:hAnsi="Times New Roman" w:cs="Times New Roman"/>
          <w:sz w:val="26"/>
          <w:szCs w:val="26"/>
          <w:lang w:eastAsia="bg-BG"/>
        </w:rPr>
      </w:pPr>
    </w:p>
    <w:bookmarkEnd w:id="0"/>
    <w:p w14:paraId="65AC143A" w14:textId="77777777" w:rsidR="002F3A0F" w:rsidRPr="00F30F05" w:rsidRDefault="002F3A0F" w:rsidP="002F3A0F">
      <w:pPr>
        <w:spacing w:after="0" w:line="220" w:lineRule="atLeast"/>
        <w:jc w:val="both"/>
        <w:rPr>
          <w:rFonts w:ascii="Times New Roman" w:eastAsia="Times New Roman" w:hAnsi="Times New Roman" w:cs="Times New Roman"/>
          <w:b/>
          <w:sz w:val="26"/>
          <w:szCs w:val="26"/>
          <w:u w:val="single"/>
        </w:rPr>
      </w:pPr>
      <w:r w:rsidRPr="00F30F05">
        <w:rPr>
          <w:rFonts w:ascii="Times New Roman" w:eastAsia="Times New Roman" w:hAnsi="Times New Roman" w:cs="Times New Roman"/>
          <w:b/>
          <w:sz w:val="26"/>
          <w:szCs w:val="26"/>
          <w:u w:val="single"/>
          <w:lang w:val="en-GB"/>
        </w:rPr>
        <w:t xml:space="preserve">І. </w:t>
      </w:r>
      <w:r w:rsidRPr="00F30F05">
        <w:rPr>
          <w:rFonts w:ascii="Times New Roman" w:eastAsia="Times New Roman" w:hAnsi="Times New Roman" w:cs="Times New Roman"/>
          <w:b/>
          <w:sz w:val="26"/>
          <w:szCs w:val="26"/>
          <w:u w:val="single"/>
          <w:lang w:val="ru-RU"/>
        </w:rPr>
        <w:t xml:space="preserve"> </w:t>
      </w:r>
      <w:r w:rsidRPr="00F30F05">
        <w:rPr>
          <w:rFonts w:ascii="Times New Roman" w:eastAsia="Times New Roman" w:hAnsi="Times New Roman" w:cs="Times New Roman"/>
          <w:b/>
          <w:sz w:val="26"/>
          <w:szCs w:val="26"/>
          <w:u w:val="single"/>
          <w:lang w:val="en-GB"/>
        </w:rPr>
        <w:t>ТЕХНИЧЕСКИ ИЗИСКВАНИЯ КЪМ ДОСТАВКАТА</w:t>
      </w:r>
    </w:p>
    <w:p w14:paraId="19C7DD75" w14:textId="759F3808" w:rsidR="00CB72E6" w:rsidRPr="00CB72E6" w:rsidRDefault="002F3A0F" w:rsidP="00F30F05">
      <w:pPr>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sz w:val="26"/>
          <w:szCs w:val="26"/>
          <w:lang w:eastAsia="bg-BG"/>
        </w:rPr>
        <w:t xml:space="preserve">Моля за нуждите на </w:t>
      </w:r>
      <w:bookmarkStart w:id="1" w:name="_Hlk140226119"/>
      <w:r w:rsidRPr="00F30F05">
        <w:rPr>
          <w:rFonts w:ascii="Times New Roman" w:eastAsia="Times New Roman" w:hAnsi="Times New Roman" w:cs="Times New Roman"/>
          <w:sz w:val="26"/>
          <w:szCs w:val="26"/>
          <w:lang w:eastAsia="bg-BG"/>
        </w:rPr>
        <w:t>„Асарел-Медет” АД</w:t>
      </w:r>
      <w:bookmarkEnd w:id="1"/>
      <w:r w:rsidRPr="00F30F05">
        <w:rPr>
          <w:rFonts w:ascii="Times New Roman" w:eastAsia="Times New Roman" w:hAnsi="Times New Roman" w:cs="Times New Roman"/>
          <w:sz w:val="26"/>
          <w:szCs w:val="26"/>
          <w:lang w:eastAsia="bg-BG"/>
        </w:rPr>
        <w:t xml:space="preserve"> да бъде оферирана </w:t>
      </w:r>
      <w:bookmarkStart w:id="2" w:name="_Hlk144985886"/>
      <w:r w:rsidRPr="00F30F05">
        <w:rPr>
          <w:rFonts w:ascii="Times New Roman" w:eastAsia="Times New Roman" w:hAnsi="Times New Roman" w:cs="Times New Roman"/>
          <w:sz w:val="26"/>
          <w:szCs w:val="26"/>
          <w:lang w:eastAsia="bg-BG"/>
        </w:rPr>
        <w:t>доставката</w:t>
      </w:r>
      <w:r w:rsidR="00D7534A" w:rsidRPr="00F30F05">
        <w:rPr>
          <w:rFonts w:ascii="Times New Roman" w:eastAsia="Times New Roman" w:hAnsi="Times New Roman" w:cs="Times New Roman"/>
          <w:bCs/>
          <w:sz w:val="26"/>
          <w:szCs w:val="26"/>
          <w:lang w:eastAsia="bg-BG"/>
        </w:rPr>
        <w:t xml:space="preserve"> </w:t>
      </w:r>
      <w:bookmarkEnd w:id="2"/>
      <w:r w:rsidR="00CB72E6" w:rsidRPr="00CB72E6">
        <w:rPr>
          <w:rFonts w:ascii="Times New Roman" w:eastAsia="Times New Roman" w:hAnsi="Times New Roman" w:cs="Times New Roman"/>
          <w:bCs/>
          <w:sz w:val="26"/>
          <w:szCs w:val="26"/>
          <w:lang w:eastAsia="bg-BG"/>
        </w:rPr>
        <w:t xml:space="preserve">на  </w:t>
      </w:r>
      <w:proofErr w:type="spellStart"/>
      <w:r w:rsidR="001E5521" w:rsidRPr="001E5521">
        <w:rPr>
          <w:rFonts w:ascii="Times New Roman" w:eastAsia="Times New Roman" w:hAnsi="Times New Roman" w:cs="Times New Roman"/>
          <w:bCs/>
          <w:sz w:val="26"/>
          <w:szCs w:val="26"/>
          <w:lang w:eastAsia="bg-BG"/>
        </w:rPr>
        <w:t>тройник</w:t>
      </w:r>
      <w:proofErr w:type="spellEnd"/>
      <w:r w:rsidR="001E5521" w:rsidRPr="001E5521">
        <w:rPr>
          <w:rFonts w:ascii="Times New Roman" w:eastAsia="Times New Roman" w:hAnsi="Times New Roman" w:cs="Times New Roman"/>
          <w:bCs/>
          <w:sz w:val="26"/>
          <w:szCs w:val="26"/>
          <w:lang w:eastAsia="bg-BG"/>
        </w:rPr>
        <w:t xml:space="preserve"> комплект със заключващ механизъм за МШЦ 4,5х6,0</w:t>
      </w:r>
      <w:r w:rsidR="00CB72E6" w:rsidRPr="00CB72E6">
        <w:rPr>
          <w:rFonts w:ascii="Times New Roman" w:eastAsia="Times New Roman" w:hAnsi="Times New Roman" w:cs="Times New Roman"/>
          <w:bCs/>
          <w:sz w:val="26"/>
          <w:szCs w:val="26"/>
          <w:lang w:eastAsia="bg-BG"/>
        </w:rPr>
        <w:t>, както следва:</w:t>
      </w:r>
    </w:p>
    <w:tbl>
      <w:tblPr>
        <w:tblW w:w="50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4371"/>
        <w:gridCol w:w="2126"/>
        <w:gridCol w:w="2126"/>
      </w:tblGrid>
      <w:tr w:rsidR="00CB72E6" w:rsidRPr="00CB72E6" w14:paraId="708D1572" w14:textId="77777777" w:rsidTr="001E5521">
        <w:tc>
          <w:tcPr>
            <w:tcW w:w="263" w:type="pct"/>
            <w:shd w:val="clear" w:color="auto" w:fill="FFFFFF" w:themeFill="background1"/>
          </w:tcPr>
          <w:p w14:paraId="238783EF" w14:textId="77777777" w:rsidR="00CB72E6" w:rsidRPr="00CB72E6" w:rsidRDefault="00CB72E6" w:rsidP="00CB72E6">
            <w:pPr>
              <w:jc w:val="both"/>
              <w:rPr>
                <w:rFonts w:ascii="Times New Roman" w:eastAsia="Times New Roman" w:hAnsi="Times New Roman" w:cs="Times New Roman"/>
                <w:b/>
                <w:bCs/>
                <w:sz w:val="26"/>
                <w:szCs w:val="26"/>
                <w:lang w:val="en-GB" w:eastAsia="bg-BG"/>
              </w:rPr>
            </w:pPr>
            <w:r w:rsidRPr="00CB72E6">
              <w:rPr>
                <w:rFonts w:ascii="Times New Roman" w:eastAsia="Times New Roman" w:hAnsi="Times New Roman" w:cs="Times New Roman"/>
                <w:b/>
                <w:bCs/>
                <w:sz w:val="26"/>
                <w:szCs w:val="26"/>
                <w:lang w:val="en-GB" w:eastAsia="bg-BG"/>
              </w:rPr>
              <w:t>№</w:t>
            </w:r>
          </w:p>
        </w:tc>
        <w:tc>
          <w:tcPr>
            <w:tcW w:w="2401" w:type="pct"/>
            <w:shd w:val="clear" w:color="auto" w:fill="FFFFFF" w:themeFill="background1"/>
          </w:tcPr>
          <w:p w14:paraId="20DD24AB" w14:textId="77777777" w:rsidR="00CB72E6" w:rsidRPr="00CB72E6" w:rsidRDefault="00CB72E6"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Описание</w:t>
            </w:r>
          </w:p>
        </w:tc>
        <w:tc>
          <w:tcPr>
            <w:tcW w:w="1168" w:type="pct"/>
            <w:shd w:val="clear" w:color="auto" w:fill="FFFFFF" w:themeFill="background1"/>
          </w:tcPr>
          <w:p w14:paraId="5ED47A7A" w14:textId="77777777" w:rsidR="00CB72E6" w:rsidRPr="00CB72E6" w:rsidRDefault="00CB72E6"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 xml:space="preserve">Забележка </w:t>
            </w:r>
          </w:p>
        </w:tc>
        <w:tc>
          <w:tcPr>
            <w:tcW w:w="1168" w:type="pct"/>
            <w:shd w:val="clear" w:color="auto" w:fill="FFFFFF" w:themeFill="background1"/>
          </w:tcPr>
          <w:p w14:paraId="186B89AB" w14:textId="77777777" w:rsidR="00CB72E6" w:rsidRPr="00CB72E6" w:rsidRDefault="00CB72E6"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Количество</w:t>
            </w:r>
          </w:p>
        </w:tc>
      </w:tr>
      <w:tr w:rsidR="00CB72E6" w:rsidRPr="00CB72E6" w14:paraId="4C898678" w14:textId="77777777" w:rsidTr="001E5521">
        <w:trPr>
          <w:trHeight w:val="301"/>
        </w:trPr>
        <w:tc>
          <w:tcPr>
            <w:tcW w:w="263" w:type="pct"/>
          </w:tcPr>
          <w:p w14:paraId="6F7CBCAF" w14:textId="452296AB" w:rsidR="00CB72E6" w:rsidRPr="00F8645E" w:rsidRDefault="00CB72E6" w:rsidP="00CB72E6">
            <w:pPr>
              <w:jc w:val="both"/>
              <w:rPr>
                <w:rFonts w:ascii="Times New Roman" w:eastAsia="Times New Roman" w:hAnsi="Times New Roman" w:cs="Times New Roman"/>
                <w:bCs/>
                <w:sz w:val="26"/>
                <w:szCs w:val="26"/>
                <w:lang w:val="en-US" w:eastAsia="bg-BG"/>
              </w:rPr>
            </w:pPr>
            <w:r w:rsidRPr="00CB72E6">
              <w:rPr>
                <w:rFonts w:ascii="Times New Roman" w:eastAsia="Times New Roman" w:hAnsi="Times New Roman" w:cs="Times New Roman"/>
                <w:bCs/>
                <w:sz w:val="26"/>
                <w:szCs w:val="26"/>
                <w:lang w:eastAsia="bg-BG"/>
              </w:rPr>
              <w:t>1</w:t>
            </w:r>
            <w:r w:rsidR="00F8645E">
              <w:rPr>
                <w:rFonts w:ascii="Times New Roman" w:eastAsia="Times New Roman" w:hAnsi="Times New Roman" w:cs="Times New Roman"/>
                <w:bCs/>
                <w:sz w:val="26"/>
                <w:szCs w:val="26"/>
                <w:lang w:val="en-US" w:eastAsia="bg-BG"/>
              </w:rPr>
              <w:t>.</w:t>
            </w:r>
          </w:p>
        </w:tc>
        <w:tc>
          <w:tcPr>
            <w:tcW w:w="2401" w:type="pct"/>
          </w:tcPr>
          <w:p w14:paraId="19427FB0" w14:textId="3EE1B6E6" w:rsidR="001E5521" w:rsidRDefault="001E5521" w:rsidP="00CB72E6">
            <w:pPr>
              <w:jc w:val="both"/>
              <w:rPr>
                <w:rFonts w:ascii="Times New Roman" w:eastAsia="Times New Roman" w:hAnsi="Times New Roman" w:cs="Times New Roman"/>
                <w:bCs/>
                <w:sz w:val="26"/>
                <w:szCs w:val="26"/>
                <w:lang w:eastAsia="bg-BG"/>
              </w:rPr>
            </w:pPr>
            <w:proofErr w:type="spellStart"/>
            <w:r>
              <w:rPr>
                <w:rFonts w:ascii="Times New Roman" w:eastAsia="Times New Roman" w:hAnsi="Times New Roman" w:cs="Times New Roman"/>
                <w:bCs/>
                <w:sz w:val="26"/>
                <w:szCs w:val="26"/>
                <w:lang w:eastAsia="bg-BG"/>
              </w:rPr>
              <w:t>Тройник</w:t>
            </w:r>
            <w:proofErr w:type="spellEnd"/>
            <w:r>
              <w:rPr>
                <w:rFonts w:ascii="Times New Roman" w:eastAsia="Times New Roman" w:hAnsi="Times New Roman" w:cs="Times New Roman"/>
                <w:bCs/>
                <w:sz w:val="26"/>
                <w:szCs w:val="26"/>
                <w:lang w:eastAsia="bg-BG"/>
              </w:rPr>
              <w:t xml:space="preserve"> гумиран 350х125, </w:t>
            </w:r>
          </w:p>
          <w:p w14:paraId="1F5F7299" w14:textId="5660DCFF" w:rsidR="001E5521" w:rsidRPr="00F8645E" w:rsidRDefault="001E5521" w:rsidP="00CB72E6">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комплект със заключващ механизъм</w:t>
            </w:r>
          </w:p>
        </w:tc>
        <w:tc>
          <w:tcPr>
            <w:tcW w:w="1168" w:type="pct"/>
          </w:tcPr>
          <w:p w14:paraId="2BBC1626" w14:textId="039720EC" w:rsidR="00CB72E6" w:rsidRPr="00CB72E6" w:rsidRDefault="00CB72E6" w:rsidP="00CB72E6">
            <w:pPr>
              <w:jc w:val="both"/>
              <w:rPr>
                <w:rFonts w:ascii="Times New Roman" w:eastAsia="Times New Roman" w:hAnsi="Times New Roman" w:cs="Times New Roman"/>
                <w:bCs/>
                <w:sz w:val="26"/>
                <w:szCs w:val="26"/>
                <w:lang w:eastAsia="bg-BG"/>
              </w:rPr>
            </w:pPr>
            <w:r w:rsidRPr="00CB72E6">
              <w:rPr>
                <w:rFonts w:ascii="Times New Roman" w:eastAsia="Times New Roman" w:hAnsi="Times New Roman" w:cs="Times New Roman"/>
                <w:bCs/>
                <w:sz w:val="26"/>
                <w:szCs w:val="26"/>
                <w:lang w:eastAsia="bg-BG"/>
              </w:rPr>
              <w:t>Приложен</w:t>
            </w:r>
            <w:r w:rsidR="001E5521">
              <w:rPr>
                <w:rFonts w:ascii="Times New Roman" w:eastAsia="Times New Roman" w:hAnsi="Times New Roman" w:cs="Times New Roman"/>
                <w:bCs/>
                <w:sz w:val="26"/>
                <w:szCs w:val="26"/>
                <w:lang w:eastAsia="bg-BG"/>
              </w:rPr>
              <w:t>и</w:t>
            </w:r>
            <w:r w:rsidRPr="00CB72E6">
              <w:rPr>
                <w:rFonts w:ascii="Times New Roman" w:eastAsia="Times New Roman" w:hAnsi="Times New Roman" w:cs="Times New Roman"/>
                <w:bCs/>
                <w:sz w:val="26"/>
                <w:szCs w:val="26"/>
                <w:lang w:eastAsia="bg-BG"/>
              </w:rPr>
              <w:t xml:space="preserve"> чертеж</w:t>
            </w:r>
            <w:r w:rsidR="001E5521">
              <w:rPr>
                <w:rFonts w:ascii="Times New Roman" w:eastAsia="Times New Roman" w:hAnsi="Times New Roman" w:cs="Times New Roman"/>
                <w:bCs/>
                <w:sz w:val="26"/>
                <w:szCs w:val="26"/>
                <w:lang w:eastAsia="bg-BG"/>
              </w:rPr>
              <w:t>и</w:t>
            </w:r>
            <w:r w:rsidRPr="00CB72E6">
              <w:rPr>
                <w:rFonts w:ascii="Times New Roman" w:eastAsia="Times New Roman" w:hAnsi="Times New Roman" w:cs="Times New Roman"/>
                <w:bCs/>
                <w:sz w:val="26"/>
                <w:szCs w:val="26"/>
                <w:lang w:eastAsia="bg-BG"/>
              </w:rPr>
              <w:t xml:space="preserve"> </w:t>
            </w:r>
          </w:p>
        </w:tc>
        <w:tc>
          <w:tcPr>
            <w:tcW w:w="1168" w:type="pct"/>
          </w:tcPr>
          <w:p w14:paraId="69AA7CFB" w14:textId="25167317" w:rsidR="00CB72E6" w:rsidRPr="00CB72E6" w:rsidRDefault="001E5521" w:rsidP="00CB72E6">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10</w:t>
            </w:r>
            <w:r w:rsidR="00CB72E6" w:rsidRPr="00CB72E6">
              <w:rPr>
                <w:rFonts w:ascii="Times New Roman" w:eastAsia="Times New Roman" w:hAnsi="Times New Roman" w:cs="Times New Roman"/>
                <w:bCs/>
                <w:sz w:val="26"/>
                <w:szCs w:val="26"/>
                <w:lang w:eastAsia="bg-BG"/>
              </w:rPr>
              <w:t xml:space="preserve"> (</w:t>
            </w:r>
            <w:r>
              <w:rPr>
                <w:rFonts w:ascii="Times New Roman" w:eastAsia="Times New Roman" w:hAnsi="Times New Roman" w:cs="Times New Roman"/>
                <w:bCs/>
                <w:sz w:val="26"/>
                <w:szCs w:val="26"/>
                <w:lang w:eastAsia="bg-BG"/>
              </w:rPr>
              <w:t>десет</w:t>
            </w:r>
            <w:r w:rsidR="00CB72E6" w:rsidRPr="00CB72E6">
              <w:rPr>
                <w:rFonts w:ascii="Times New Roman" w:eastAsia="Times New Roman" w:hAnsi="Times New Roman" w:cs="Times New Roman"/>
                <w:bCs/>
                <w:sz w:val="26"/>
                <w:szCs w:val="26"/>
                <w:lang w:eastAsia="bg-BG"/>
              </w:rPr>
              <w:t>) броя</w:t>
            </w:r>
          </w:p>
        </w:tc>
      </w:tr>
    </w:tbl>
    <w:p w14:paraId="7591488D" w14:textId="77777777" w:rsidR="002F3A0F" w:rsidRPr="002F3A0F" w:rsidRDefault="002F3A0F" w:rsidP="002F3A0F">
      <w:pPr>
        <w:spacing w:after="0" w:line="240" w:lineRule="atLeast"/>
        <w:jc w:val="both"/>
        <w:rPr>
          <w:rFonts w:ascii="Times New Roman" w:eastAsia="Times New Roman" w:hAnsi="Times New Roman" w:cs="Times New Roman"/>
          <w:b/>
          <w:sz w:val="26"/>
          <w:szCs w:val="26"/>
          <w:lang w:val="en-US" w:eastAsia="bg-BG"/>
        </w:rPr>
      </w:pPr>
      <w:r w:rsidRPr="002F3A0F">
        <w:rPr>
          <w:rFonts w:ascii="Times New Roman" w:eastAsia="Times New Roman" w:hAnsi="Times New Roman" w:cs="Times New Roman"/>
          <w:b/>
          <w:sz w:val="26"/>
          <w:szCs w:val="26"/>
          <w:lang w:val="en-US" w:eastAsia="bg-BG"/>
        </w:rPr>
        <w:t xml:space="preserve">     </w:t>
      </w:r>
    </w:p>
    <w:p w14:paraId="5376114D" w14:textId="37B13737" w:rsidR="00C22A7A" w:rsidRPr="00C22A7A"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C22A7A">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1.</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 xml:space="preserve">Потвърдят възможностите за доставки на исканите количества в </w:t>
      </w:r>
      <w:proofErr w:type="spellStart"/>
      <w:r w:rsidRPr="00C22A7A">
        <w:rPr>
          <w:rFonts w:ascii="Times New Roman" w:eastAsia="Times New Roman" w:hAnsi="Times New Roman" w:cs="Times New Roman"/>
          <w:sz w:val="26"/>
          <w:szCs w:val="26"/>
          <w:lang w:eastAsia="bg-BG"/>
        </w:rPr>
        <w:t>необходимитe</w:t>
      </w:r>
      <w:proofErr w:type="spellEnd"/>
      <w:r w:rsidRPr="00C22A7A">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2.</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Приложат пълно описание/спецификация на оферираната стока.</w:t>
      </w:r>
    </w:p>
    <w:p w14:paraId="09913217" w14:textId="0783C39A"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3.</w:t>
      </w:r>
      <w:r>
        <w:rPr>
          <w:rFonts w:ascii="Times New Roman" w:eastAsia="Times New Roman" w:hAnsi="Times New Roman" w:cs="Times New Roman"/>
          <w:sz w:val="26"/>
          <w:szCs w:val="26"/>
          <w:lang w:eastAsia="bg-BG"/>
        </w:rPr>
        <w:t xml:space="preserve"> </w:t>
      </w:r>
      <w:r w:rsidR="00CB72E6" w:rsidRPr="00CB72E6">
        <w:rPr>
          <w:rFonts w:ascii="Times New Roman" w:eastAsia="Times New Roman" w:hAnsi="Times New Roman" w:cs="Times New Roman"/>
          <w:sz w:val="26"/>
          <w:szCs w:val="26"/>
          <w:lang w:eastAsia="bg-BG"/>
        </w:rPr>
        <w:t>Предложат срок за доставка</w:t>
      </w:r>
      <w:r w:rsidR="00CB72E6">
        <w:rPr>
          <w:rFonts w:ascii="Times New Roman" w:eastAsia="Times New Roman" w:hAnsi="Times New Roman" w:cs="Times New Roman"/>
          <w:sz w:val="26"/>
          <w:szCs w:val="26"/>
          <w:lang w:eastAsia="bg-BG"/>
        </w:rPr>
        <w:t>.</w:t>
      </w:r>
    </w:p>
    <w:p w14:paraId="223B46C4" w14:textId="0387B93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4.</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Гаранции - в месеци от датата на монтаж.</w:t>
      </w:r>
    </w:p>
    <w:p w14:paraId="51F548DA" w14:textId="21AF3F9E" w:rsidR="002F3A0F"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5.</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Декларация за валидност на офертата – до 31.</w:t>
      </w:r>
      <w:r w:rsidR="001E5521">
        <w:rPr>
          <w:rFonts w:ascii="Times New Roman" w:eastAsia="Times New Roman" w:hAnsi="Times New Roman" w:cs="Times New Roman"/>
          <w:sz w:val="26"/>
          <w:szCs w:val="26"/>
          <w:lang w:eastAsia="bg-BG"/>
        </w:rPr>
        <w:t>12</w:t>
      </w:r>
      <w:r w:rsidRPr="00C22A7A">
        <w:rPr>
          <w:rFonts w:ascii="Times New Roman" w:eastAsia="Times New Roman" w:hAnsi="Times New Roman" w:cs="Times New Roman"/>
          <w:sz w:val="26"/>
          <w:szCs w:val="26"/>
          <w:lang w:eastAsia="bg-BG"/>
        </w:rPr>
        <w:t>.202</w:t>
      </w:r>
      <w:r w:rsidR="00F30F05">
        <w:rPr>
          <w:rFonts w:ascii="Times New Roman" w:eastAsia="Times New Roman" w:hAnsi="Times New Roman" w:cs="Times New Roman"/>
          <w:sz w:val="26"/>
          <w:szCs w:val="26"/>
          <w:lang w:eastAsia="bg-BG"/>
        </w:rPr>
        <w:t>4</w:t>
      </w:r>
      <w:r w:rsidRPr="00C22A7A">
        <w:rPr>
          <w:rFonts w:ascii="Times New Roman" w:eastAsia="Times New Roman" w:hAnsi="Times New Roman" w:cs="Times New Roman"/>
          <w:sz w:val="26"/>
          <w:szCs w:val="26"/>
          <w:lang w:eastAsia="bg-BG"/>
        </w:rPr>
        <w:t xml:space="preserve"> г.</w:t>
      </w:r>
    </w:p>
    <w:p w14:paraId="2AE08D3F" w14:textId="03976F46" w:rsidR="00C22A7A"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C22A7A"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C22A7A">
        <w:rPr>
          <w:rFonts w:ascii="Times New Roman" w:eastAsia="Times New Roman" w:hAnsi="Times New Roman" w:cs="Times New Roman"/>
          <w:b/>
          <w:sz w:val="26"/>
          <w:szCs w:val="26"/>
          <w:u w:val="single"/>
          <w:lang w:val="en-US" w:eastAsia="bg-BG"/>
        </w:rPr>
        <w:t>I</w:t>
      </w:r>
      <w:bookmarkStart w:id="3" w:name="_Hlk144985752"/>
      <w:r w:rsidRPr="00C22A7A">
        <w:rPr>
          <w:rFonts w:ascii="Times New Roman" w:eastAsia="Times New Roman" w:hAnsi="Times New Roman" w:cs="Times New Roman"/>
          <w:b/>
          <w:sz w:val="26"/>
          <w:szCs w:val="26"/>
          <w:u w:val="single"/>
          <w:lang w:val="en-US" w:eastAsia="bg-BG"/>
        </w:rPr>
        <w:t>I</w:t>
      </w:r>
      <w:bookmarkEnd w:id="3"/>
      <w:r w:rsidRPr="00C22A7A">
        <w:rPr>
          <w:rFonts w:ascii="Times New Roman" w:eastAsia="Times New Roman" w:hAnsi="Times New Roman" w:cs="Times New Roman"/>
          <w:b/>
          <w:sz w:val="26"/>
          <w:szCs w:val="26"/>
          <w:u w:val="single"/>
          <w:lang w:eastAsia="bg-BG"/>
        </w:rPr>
        <w:t>.</w:t>
      </w:r>
      <w:r>
        <w:rPr>
          <w:rFonts w:ascii="Times New Roman" w:eastAsia="Times New Roman" w:hAnsi="Times New Roman" w:cs="Times New Roman"/>
          <w:b/>
          <w:sz w:val="26"/>
          <w:szCs w:val="26"/>
          <w:u w:val="single"/>
          <w:lang w:eastAsia="bg-BG"/>
        </w:rPr>
        <w:t xml:space="preserve"> </w:t>
      </w:r>
      <w:r w:rsidRPr="00C22A7A">
        <w:rPr>
          <w:rFonts w:ascii="Times New Roman" w:eastAsia="Times New Roman" w:hAnsi="Times New Roman" w:cs="Times New Roman"/>
          <w:b/>
          <w:sz w:val="26"/>
          <w:szCs w:val="26"/>
          <w:u w:val="single"/>
          <w:lang w:eastAsia="bg-BG"/>
        </w:rPr>
        <w:t xml:space="preserve"> ТЪРГОВСИ ИЗИСКВАНИЯ</w:t>
      </w:r>
    </w:p>
    <w:p w14:paraId="47B5957E" w14:textId="04EEBBEC"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1</w:t>
      </w:r>
      <w:r w:rsidR="00C22A7A" w:rsidRPr="00F30F05">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2</w:t>
      </w:r>
      <w:r w:rsidR="00C22A7A" w:rsidRPr="00F30F05">
        <w:rPr>
          <w:rFonts w:ascii="Times New Roman" w:eastAsia="Times New Roman" w:hAnsi="Times New Roman" w:cs="Times New Roman"/>
          <w:sz w:val="26"/>
          <w:szCs w:val="26"/>
          <w:lang w:eastAsia="bg-BG"/>
        </w:rPr>
        <w:t>. Условия на доставка (</w:t>
      </w:r>
      <w:proofErr w:type="spellStart"/>
      <w:r w:rsidR="00C22A7A" w:rsidRPr="00F30F05">
        <w:rPr>
          <w:rFonts w:ascii="Times New Roman" w:eastAsia="Times New Roman" w:hAnsi="Times New Roman" w:cs="Times New Roman"/>
          <w:sz w:val="26"/>
          <w:szCs w:val="26"/>
          <w:lang w:eastAsia="bg-BG"/>
        </w:rPr>
        <w:t>франкировка</w:t>
      </w:r>
      <w:proofErr w:type="spellEnd"/>
      <w:r w:rsidR="00C22A7A" w:rsidRPr="00F30F05">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F30F05">
        <w:rPr>
          <w:rFonts w:ascii="Times New Roman" w:eastAsia="Times New Roman" w:hAnsi="Times New Roman" w:cs="Times New Roman"/>
          <w:sz w:val="26"/>
          <w:szCs w:val="26"/>
          <w:lang w:eastAsia="bg-BG"/>
        </w:rPr>
        <w:t>Incoterms</w:t>
      </w:r>
      <w:proofErr w:type="spellEnd"/>
      <w:r w:rsidR="00C22A7A" w:rsidRPr="00F30F05">
        <w:rPr>
          <w:rFonts w:ascii="Times New Roman" w:eastAsia="Times New Roman" w:hAnsi="Times New Roman" w:cs="Times New Roman"/>
          <w:sz w:val="26"/>
          <w:szCs w:val="26"/>
          <w:lang w:eastAsia="bg-BG"/>
        </w:rPr>
        <w:t xml:space="preserve"> 2020.</w:t>
      </w:r>
    </w:p>
    <w:p w14:paraId="71585045" w14:textId="1760A552"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5</w:t>
      </w:r>
      <w:r w:rsidR="00C22A7A" w:rsidRPr="00F30F05">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77777777" w:rsidR="00C22A7A" w:rsidRPr="002F3A0F"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70A5DD58" w:rsidR="002F3A0F" w:rsidRPr="002F3A0F" w:rsidRDefault="002F3A0F" w:rsidP="002F3A0F">
      <w:pPr>
        <w:spacing w:after="0" w:line="240" w:lineRule="auto"/>
        <w:jc w:val="both"/>
        <w:rPr>
          <w:rFonts w:ascii="Times New Roman" w:eastAsia="Times New Roman" w:hAnsi="Times New Roman" w:cs="Times New Roman"/>
          <w:b/>
          <w:sz w:val="26"/>
          <w:szCs w:val="26"/>
          <w:u w:val="single"/>
          <w:lang w:val="en-GB"/>
        </w:rPr>
      </w:pPr>
      <w:r w:rsidRPr="002F3A0F">
        <w:rPr>
          <w:rFonts w:ascii="Times New Roman" w:eastAsia="Times New Roman" w:hAnsi="Times New Roman" w:cs="Times New Roman"/>
          <w:b/>
          <w:bCs/>
          <w:sz w:val="26"/>
          <w:szCs w:val="26"/>
          <w:u w:val="single"/>
          <w:lang w:val="en-GB"/>
        </w:rPr>
        <w:t xml:space="preserve"> І</w:t>
      </w:r>
      <w:r w:rsidRPr="002F3A0F">
        <w:rPr>
          <w:rFonts w:ascii="Times New Roman" w:eastAsia="Times New Roman" w:hAnsi="Times New Roman" w:cs="Times New Roman"/>
          <w:b/>
          <w:bCs/>
          <w:sz w:val="26"/>
          <w:szCs w:val="26"/>
          <w:u w:val="single"/>
          <w:lang w:val="en-US"/>
        </w:rPr>
        <w:t>I</w:t>
      </w:r>
      <w:r w:rsidR="00C22A7A" w:rsidRPr="00C22A7A">
        <w:rPr>
          <w:rFonts w:ascii="Times New Roman" w:eastAsia="Times New Roman" w:hAnsi="Times New Roman" w:cs="Times New Roman"/>
          <w:b/>
          <w:bCs/>
          <w:sz w:val="26"/>
          <w:szCs w:val="26"/>
          <w:u w:val="single"/>
          <w:lang w:val="en-US"/>
        </w:rPr>
        <w:t>I</w:t>
      </w:r>
      <w:r w:rsidRPr="002F3A0F">
        <w:rPr>
          <w:rFonts w:ascii="Times New Roman" w:eastAsia="Times New Roman" w:hAnsi="Times New Roman" w:cs="Times New Roman"/>
          <w:b/>
          <w:bCs/>
          <w:sz w:val="26"/>
          <w:szCs w:val="26"/>
          <w:u w:val="single"/>
          <w:lang w:val="en-GB"/>
        </w:rPr>
        <w:t>.</w:t>
      </w:r>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Общи</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изисквания</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към</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доставчиците</w:t>
      </w:r>
      <w:proofErr w:type="spellEnd"/>
      <w:r w:rsidRPr="002F3A0F">
        <w:rPr>
          <w:rFonts w:ascii="Times New Roman" w:eastAsia="Times New Roman" w:hAnsi="Times New Roman" w:cs="Times New Roman"/>
          <w:b/>
          <w:sz w:val="26"/>
          <w:szCs w:val="26"/>
          <w:lang w:val="en-GB"/>
        </w:rPr>
        <w:t>:</w:t>
      </w:r>
    </w:p>
    <w:p w14:paraId="5F503F75" w14:textId="258EDF97" w:rsidR="00C22A7A"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1. </w:t>
      </w:r>
      <w:r w:rsidR="00C22A7A" w:rsidRPr="00F30F05">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752458E7" w14:textId="0181C6BF" w:rsidR="001E5521" w:rsidRPr="001E5521" w:rsidRDefault="001E5521" w:rsidP="00F30F05">
      <w:pPr>
        <w:spacing w:after="0" w:line="240" w:lineRule="auto"/>
        <w:jc w:val="both"/>
        <w:rPr>
          <w:rFonts w:ascii="Times New Roman" w:eastAsia="Times New Roman" w:hAnsi="Times New Roman" w:cs="Times New Roman"/>
          <w:sz w:val="26"/>
          <w:szCs w:val="26"/>
          <w:lang w:val="en-US" w:eastAsia="bg-BG"/>
        </w:rPr>
      </w:pPr>
      <w:r>
        <w:rPr>
          <w:rFonts w:ascii="Times New Roman" w:eastAsia="Times New Roman" w:hAnsi="Times New Roman" w:cs="Times New Roman"/>
          <w:sz w:val="26"/>
          <w:szCs w:val="26"/>
          <w:lang w:val="en-US" w:eastAsia="bg-BG"/>
        </w:rPr>
        <w:t>2.</w:t>
      </w:r>
      <w:r w:rsidRPr="001E5521">
        <w:t xml:space="preserve"> </w:t>
      </w:r>
      <w:proofErr w:type="spellStart"/>
      <w:r w:rsidRPr="001E5521">
        <w:rPr>
          <w:rFonts w:ascii="Times New Roman" w:eastAsia="Times New Roman" w:hAnsi="Times New Roman" w:cs="Times New Roman"/>
          <w:sz w:val="26"/>
          <w:szCs w:val="26"/>
          <w:lang w:val="en-US" w:eastAsia="bg-BG"/>
        </w:rPr>
        <w:t>Представяне</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на</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Декларация</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по</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образец</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съгласно</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Политиката</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на</w:t>
      </w:r>
      <w:proofErr w:type="spellEnd"/>
      <w:r w:rsidRPr="001E5521">
        <w:rPr>
          <w:rFonts w:ascii="Times New Roman" w:eastAsia="Times New Roman" w:hAnsi="Times New Roman" w:cs="Times New Roman"/>
          <w:sz w:val="26"/>
          <w:szCs w:val="26"/>
          <w:lang w:val="en-US" w:eastAsia="bg-BG"/>
        </w:rPr>
        <w:t xml:space="preserve"> „Асарел-</w:t>
      </w:r>
      <w:proofErr w:type="spellStart"/>
      <w:proofErr w:type="gramStart"/>
      <w:r w:rsidRPr="001E5521">
        <w:rPr>
          <w:rFonts w:ascii="Times New Roman" w:eastAsia="Times New Roman" w:hAnsi="Times New Roman" w:cs="Times New Roman"/>
          <w:sz w:val="26"/>
          <w:szCs w:val="26"/>
          <w:lang w:val="en-US" w:eastAsia="bg-BG"/>
        </w:rPr>
        <w:t>Медет</w:t>
      </w:r>
      <w:proofErr w:type="spellEnd"/>
      <w:r w:rsidRPr="001E5521">
        <w:rPr>
          <w:rFonts w:ascii="Times New Roman" w:eastAsia="Times New Roman" w:hAnsi="Times New Roman" w:cs="Times New Roman"/>
          <w:sz w:val="26"/>
          <w:szCs w:val="26"/>
          <w:lang w:val="en-US" w:eastAsia="bg-BG"/>
        </w:rPr>
        <w:t>“ АД</w:t>
      </w:r>
      <w:proofErr w:type="gram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за</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съответствие</w:t>
      </w:r>
      <w:proofErr w:type="spellEnd"/>
      <w:r w:rsidRPr="001E5521">
        <w:rPr>
          <w:rFonts w:ascii="Times New Roman" w:eastAsia="Times New Roman" w:hAnsi="Times New Roman" w:cs="Times New Roman"/>
          <w:sz w:val="26"/>
          <w:szCs w:val="26"/>
          <w:lang w:val="en-US" w:eastAsia="bg-BG"/>
        </w:rPr>
        <w:t xml:space="preserve"> с </w:t>
      </w:r>
      <w:proofErr w:type="spellStart"/>
      <w:r w:rsidRPr="001E5521">
        <w:rPr>
          <w:rFonts w:ascii="Times New Roman" w:eastAsia="Times New Roman" w:hAnsi="Times New Roman" w:cs="Times New Roman"/>
          <w:sz w:val="26"/>
          <w:szCs w:val="26"/>
          <w:lang w:val="en-US" w:eastAsia="bg-BG"/>
        </w:rPr>
        <w:t>режим</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на</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наложени</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международни</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ограничителни</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мерки</w:t>
      </w:r>
      <w:proofErr w:type="spellEnd"/>
      <w:r w:rsidRPr="001E5521">
        <w:rPr>
          <w:rFonts w:ascii="Times New Roman" w:eastAsia="Times New Roman" w:hAnsi="Times New Roman" w:cs="Times New Roman"/>
          <w:sz w:val="26"/>
          <w:szCs w:val="26"/>
          <w:lang w:val="en-US" w:eastAsia="bg-BG"/>
        </w:rPr>
        <w:t xml:space="preserve"> и </w:t>
      </w:r>
      <w:proofErr w:type="spellStart"/>
      <w:r w:rsidRPr="001E5521">
        <w:rPr>
          <w:rFonts w:ascii="Times New Roman" w:eastAsia="Times New Roman" w:hAnsi="Times New Roman" w:cs="Times New Roman"/>
          <w:sz w:val="26"/>
          <w:szCs w:val="26"/>
          <w:lang w:val="en-US" w:eastAsia="bg-BG"/>
        </w:rPr>
        <w:t>мерки</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върху</w:t>
      </w:r>
      <w:proofErr w:type="spellEnd"/>
      <w:r w:rsidRPr="001E5521">
        <w:rPr>
          <w:rFonts w:ascii="Times New Roman" w:eastAsia="Times New Roman" w:hAnsi="Times New Roman" w:cs="Times New Roman"/>
          <w:sz w:val="26"/>
          <w:szCs w:val="26"/>
          <w:lang w:val="en-US" w:eastAsia="bg-BG"/>
        </w:rPr>
        <w:t xml:space="preserve"> </w:t>
      </w:r>
      <w:proofErr w:type="spellStart"/>
      <w:r w:rsidRPr="001E5521">
        <w:rPr>
          <w:rFonts w:ascii="Times New Roman" w:eastAsia="Times New Roman" w:hAnsi="Times New Roman" w:cs="Times New Roman"/>
          <w:sz w:val="26"/>
          <w:szCs w:val="26"/>
          <w:lang w:val="en-US" w:eastAsia="bg-BG"/>
        </w:rPr>
        <w:t>търговията</w:t>
      </w:r>
      <w:proofErr w:type="spellEnd"/>
      <w:r w:rsidRPr="001E5521">
        <w:rPr>
          <w:rFonts w:ascii="Times New Roman" w:eastAsia="Times New Roman" w:hAnsi="Times New Roman" w:cs="Times New Roman"/>
          <w:sz w:val="26"/>
          <w:szCs w:val="26"/>
          <w:lang w:val="en-US" w:eastAsia="bg-BG"/>
        </w:rPr>
        <w:t>.</w:t>
      </w:r>
    </w:p>
    <w:p w14:paraId="249F4FE9" w14:textId="101E6F80" w:rsidR="00C22A7A" w:rsidRPr="00F30F05" w:rsidRDefault="001E5521"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val="en-US" w:eastAsia="bg-BG"/>
        </w:rPr>
        <w:t>3</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5CDA7A8A"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Офертата молим да изпратите съгласно реда в дружеството по един от следните начини до Директор «Одит и контрол»:  на e-</w:t>
      </w:r>
      <w:proofErr w:type="spellStart"/>
      <w:r w:rsidRPr="00F30F05">
        <w:rPr>
          <w:rFonts w:ascii="Times New Roman" w:eastAsia="Times New Roman" w:hAnsi="Times New Roman" w:cs="Times New Roman"/>
          <w:sz w:val="26"/>
          <w:szCs w:val="26"/>
          <w:lang w:eastAsia="bg-BG"/>
        </w:rPr>
        <w:t>mail</w:t>
      </w:r>
      <w:proofErr w:type="spellEnd"/>
      <w:r w:rsidRPr="00F30F05">
        <w:rPr>
          <w:rFonts w:ascii="Times New Roman" w:eastAsia="Times New Roman" w:hAnsi="Times New Roman" w:cs="Times New Roman"/>
          <w:sz w:val="26"/>
          <w:szCs w:val="26"/>
          <w:lang w:eastAsia="bg-BG"/>
        </w:rPr>
        <w:t xml:space="preserve">: </w:t>
      </w:r>
      <w:hyperlink r:id="rId7" w:history="1">
        <w:r w:rsidRPr="00F30F05">
          <w:rPr>
            <w:rFonts w:ascii="Times New Roman" w:hAnsi="Times New Roman" w:cs="Times New Roman"/>
            <w:sz w:val="26"/>
            <w:szCs w:val="26"/>
            <w:lang w:eastAsia="bg-BG"/>
          </w:rPr>
          <w:t>pbox@asarel.com</w:t>
        </w:r>
      </w:hyperlink>
      <w:r w:rsidR="009267F7">
        <w:rPr>
          <w:rFonts w:ascii="Times New Roman" w:hAnsi="Times New Roman" w:cs="Times New Roman"/>
          <w:sz w:val="26"/>
          <w:szCs w:val="26"/>
          <w:lang w:eastAsia="bg-BG"/>
        </w:rPr>
        <w:t xml:space="preserve"> </w:t>
      </w:r>
      <w:r w:rsidRPr="00F30F05">
        <w:rPr>
          <w:rFonts w:ascii="Times New Roman" w:eastAsia="Times New Roman" w:hAnsi="Times New Roman" w:cs="Times New Roman"/>
          <w:sz w:val="26"/>
          <w:szCs w:val="26"/>
          <w:lang w:eastAsia="bg-BG"/>
        </w:rPr>
        <w:t xml:space="preserve"> </w:t>
      </w:r>
    </w:p>
    <w:p w14:paraId="140682E9" w14:textId="1FCB6683" w:rsidR="00C22A7A" w:rsidRPr="00F30F05" w:rsidRDefault="00C22A7A" w:rsidP="00F30F05">
      <w:pPr>
        <w:spacing w:after="0" w:line="240" w:lineRule="auto"/>
        <w:rPr>
          <w:rFonts w:ascii="Times New Roman" w:eastAsia="Times New Roman" w:hAnsi="Times New Roman" w:cs="Times New Roman"/>
          <w:bCs/>
          <w:sz w:val="26"/>
          <w:szCs w:val="26"/>
          <w:lang w:val="ru-RU"/>
        </w:rPr>
      </w:pPr>
      <w:r w:rsidRPr="00F30F05">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31344250" w:rsidR="002F3A0F" w:rsidRDefault="00F30F05" w:rsidP="00F30F05">
      <w:pPr>
        <w:spacing w:after="0" w:line="240" w:lineRule="auto"/>
        <w:jc w:val="both"/>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lastRenderedPageBreak/>
        <w:t>„</w:t>
      </w:r>
      <w:proofErr w:type="spellStart"/>
      <w:r w:rsidR="00CB72E6" w:rsidRPr="00CB72E6">
        <w:rPr>
          <w:rFonts w:ascii="Times New Roman" w:eastAsia="Times New Roman" w:hAnsi="Times New Roman" w:cs="Times New Roman"/>
          <w:b/>
          <w:sz w:val="26"/>
          <w:szCs w:val="26"/>
          <w:lang w:val="en-GB"/>
        </w:rPr>
        <w:t>Оферта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за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доставка</w:t>
      </w:r>
      <w:proofErr w:type="spellEnd"/>
      <w:r w:rsidR="00CB72E6" w:rsidRPr="00CB72E6">
        <w:rPr>
          <w:rFonts w:ascii="Times New Roman" w:eastAsia="Times New Roman" w:hAnsi="Times New Roman" w:cs="Times New Roman"/>
          <w:b/>
          <w:sz w:val="26"/>
          <w:szCs w:val="26"/>
          <w:lang w:val="en-GB"/>
        </w:rPr>
        <w:t xml:space="preserve"> </w:t>
      </w:r>
      <w:proofErr w:type="spellStart"/>
      <w:r w:rsidR="00E95213" w:rsidRPr="00E95213">
        <w:rPr>
          <w:rFonts w:ascii="Times New Roman" w:eastAsia="Times New Roman" w:hAnsi="Times New Roman" w:cs="Times New Roman"/>
          <w:b/>
          <w:sz w:val="26"/>
          <w:szCs w:val="26"/>
          <w:lang w:val="en-GB"/>
        </w:rPr>
        <w:t>на</w:t>
      </w:r>
      <w:proofErr w:type="spellEnd"/>
      <w:r w:rsidR="00E95213" w:rsidRPr="00E95213">
        <w:rPr>
          <w:rFonts w:ascii="Times New Roman" w:eastAsia="Times New Roman" w:hAnsi="Times New Roman" w:cs="Times New Roman"/>
          <w:b/>
          <w:sz w:val="26"/>
          <w:szCs w:val="26"/>
          <w:lang w:val="en-GB"/>
        </w:rPr>
        <w:t xml:space="preserve"> </w:t>
      </w:r>
      <w:proofErr w:type="spellStart"/>
      <w:r w:rsidR="00E95213" w:rsidRPr="00E95213">
        <w:rPr>
          <w:rFonts w:ascii="Times New Roman" w:eastAsia="Times New Roman" w:hAnsi="Times New Roman" w:cs="Times New Roman"/>
          <w:b/>
          <w:sz w:val="26"/>
          <w:szCs w:val="26"/>
          <w:lang w:val="en-GB"/>
        </w:rPr>
        <w:t>тройник</w:t>
      </w:r>
      <w:proofErr w:type="spellEnd"/>
      <w:r w:rsidR="00E95213" w:rsidRPr="00E95213">
        <w:rPr>
          <w:rFonts w:ascii="Times New Roman" w:eastAsia="Times New Roman" w:hAnsi="Times New Roman" w:cs="Times New Roman"/>
          <w:b/>
          <w:sz w:val="26"/>
          <w:szCs w:val="26"/>
          <w:lang w:val="en-GB"/>
        </w:rPr>
        <w:t xml:space="preserve">, </w:t>
      </w:r>
      <w:proofErr w:type="spellStart"/>
      <w:r w:rsidR="00E95213" w:rsidRPr="00E95213">
        <w:rPr>
          <w:rFonts w:ascii="Times New Roman" w:eastAsia="Times New Roman" w:hAnsi="Times New Roman" w:cs="Times New Roman"/>
          <w:b/>
          <w:sz w:val="26"/>
          <w:szCs w:val="26"/>
          <w:lang w:val="en-GB"/>
        </w:rPr>
        <w:t>комплект</w:t>
      </w:r>
      <w:proofErr w:type="spellEnd"/>
      <w:r w:rsidR="00E95213" w:rsidRPr="00E95213">
        <w:rPr>
          <w:rFonts w:ascii="Times New Roman" w:eastAsia="Times New Roman" w:hAnsi="Times New Roman" w:cs="Times New Roman"/>
          <w:b/>
          <w:sz w:val="26"/>
          <w:szCs w:val="26"/>
          <w:lang w:val="en-GB"/>
        </w:rPr>
        <w:t xml:space="preserve"> </w:t>
      </w:r>
      <w:proofErr w:type="spellStart"/>
      <w:r w:rsidR="00E95213" w:rsidRPr="00E95213">
        <w:rPr>
          <w:rFonts w:ascii="Times New Roman" w:eastAsia="Times New Roman" w:hAnsi="Times New Roman" w:cs="Times New Roman"/>
          <w:b/>
          <w:sz w:val="26"/>
          <w:szCs w:val="26"/>
          <w:lang w:val="en-GB"/>
        </w:rPr>
        <w:t>със</w:t>
      </w:r>
      <w:proofErr w:type="spellEnd"/>
      <w:r w:rsidR="00E95213" w:rsidRPr="00E95213">
        <w:rPr>
          <w:rFonts w:ascii="Times New Roman" w:eastAsia="Times New Roman" w:hAnsi="Times New Roman" w:cs="Times New Roman"/>
          <w:b/>
          <w:sz w:val="26"/>
          <w:szCs w:val="26"/>
          <w:lang w:val="en-GB"/>
        </w:rPr>
        <w:t xml:space="preserve"> </w:t>
      </w:r>
      <w:proofErr w:type="spellStart"/>
      <w:r w:rsidR="00E95213" w:rsidRPr="00E95213">
        <w:rPr>
          <w:rFonts w:ascii="Times New Roman" w:eastAsia="Times New Roman" w:hAnsi="Times New Roman" w:cs="Times New Roman"/>
          <w:b/>
          <w:sz w:val="26"/>
          <w:szCs w:val="26"/>
          <w:lang w:val="en-GB"/>
        </w:rPr>
        <w:t>заключващ</w:t>
      </w:r>
      <w:proofErr w:type="spellEnd"/>
      <w:r w:rsidR="00E95213" w:rsidRPr="00E95213">
        <w:rPr>
          <w:rFonts w:ascii="Times New Roman" w:eastAsia="Times New Roman" w:hAnsi="Times New Roman" w:cs="Times New Roman"/>
          <w:b/>
          <w:sz w:val="26"/>
          <w:szCs w:val="26"/>
          <w:lang w:val="en-GB"/>
        </w:rPr>
        <w:t xml:space="preserve"> </w:t>
      </w:r>
      <w:proofErr w:type="spellStart"/>
      <w:r w:rsidR="00E95213" w:rsidRPr="00E95213">
        <w:rPr>
          <w:rFonts w:ascii="Times New Roman" w:eastAsia="Times New Roman" w:hAnsi="Times New Roman" w:cs="Times New Roman"/>
          <w:b/>
          <w:sz w:val="26"/>
          <w:szCs w:val="26"/>
          <w:lang w:val="en-GB"/>
        </w:rPr>
        <w:t>механизъм</w:t>
      </w:r>
      <w:proofErr w:type="spellEnd"/>
      <w:r w:rsidR="00E95213" w:rsidRPr="00E95213">
        <w:rPr>
          <w:rFonts w:ascii="Times New Roman" w:eastAsia="Times New Roman" w:hAnsi="Times New Roman" w:cs="Times New Roman"/>
          <w:b/>
          <w:sz w:val="26"/>
          <w:szCs w:val="26"/>
          <w:lang w:val="en-GB"/>
        </w:rPr>
        <w:t xml:space="preserve"> </w:t>
      </w:r>
      <w:proofErr w:type="spellStart"/>
      <w:r w:rsidR="00E95213" w:rsidRPr="00E95213">
        <w:rPr>
          <w:rFonts w:ascii="Times New Roman" w:eastAsia="Times New Roman" w:hAnsi="Times New Roman" w:cs="Times New Roman"/>
          <w:b/>
          <w:sz w:val="26"/>
          <w:szCs w:val="26"/>
          <w:lang w:val="en-GB"/>
        </w:rPr>
        <w:t>за</w:t>
      </w:r>
      <w:proofErr w:type="spellEnd"/>
      <w:r w:rsidR="00E95213" w:rsidRPr="00E95213">
        <w:rPr>
          <w:rFonts w:ascii="Times New Roman" w:eastAsia="Times New Roman" w:hAnsi="Times New Roman" w:cs="Times New Roman"/>
          <w:b/>
          <w:sz w:val="26"/>
          <w:szCs w:val="26"/>
          <w:lang w:val="en-GB"/>
        </w:rPr>
        <w:t xml:space="preserve"> МШЦ 4,5х6,0.</w:t>
      </w:r>
      <w:r w:rsidRPr="00F30F05">
        <w:rPr>
          <w:rFonts w:ascii="Times New Roman" w:eastAsia="Times New Roman" w:hAnsi="Times New Roman" w:cs="Times New Roman"/>
          <w:b/>
          <w:sz w:val="26"/>
          <w:szCs w:val="26"/>
        </w:rPr>
        <w:t>“</w:t>
      </w:r>
    </w:p>
    <w:p w14:paraId="58597E93" w14:textId="68601F23" w:rsidR="00CB72E6" w:rsidRPr="00F30F05" w:rsidRDefault="00CB72E6" w:rsidP="00F30F0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CB72E6">
        <w:rPr>
          <w:rFonts w:ascii="Times New Roman" w:eastAsia="Times New Roman" w:hAnsi="Times New Roman" w:cs="Times New Roman"/>
          <w:b/>
          <w:sz w:val="26"/>
          <w:szCs w:val="26"/>
        </w:rPr>
        <w:t>Да се отвори (вижда) само от определената за целта комисия</w:t>
      </w:r>
      <w:r>
        <w:rPr>
          <w:rFonts w:ascii="Times New Roman" w:eastAsia="Times New Roman" w:hAnsi="Times New Roman" w:cs="Times New Roman"/>
          <w:b/>
          <w:sz w:val="26"/>
          <w:szCs w:val="26"/>
        </w:rPr>
        <w:t>“</w:t>
      </w:r>
    </w:p>
    <w:p w14:paraId="14E2382E" w14:textId="23B1793A" w:rsidR="00C22A7A" w:rsidRPr="00F30F05" w:rsidRDefault="001E5521"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val="en-US" w:eastAsia="bg-BG"/>
        </w:rPr>
        <w:t>4</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6C2E5C21" w:rsidR="00C22A7A" w:rsidRPr="00F30F05" w:rsidRDefault="001E5521"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val="en-US" w:eastAsia="bg-BG"/>
        </w:rPr>
        <w:t>5</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 xml:space="preserve">Краен срок за представяне на офертите: до </w:t>
      </w:r>
      <w:r w:rsidR="002940CB">
        <w:rPr>
          <w:rFonts w:ascii="Times New Roman" w:eastAsia="Times New Roman" w:hAnsi="Times New Roman" w:cs="Times New Roman"/>
          <w:sz w:val="26"/>
          <w:szCs w:val="26"/>
          <w:lang w:eastAsia="bg-BG"/>
        </w:rPr>
        <w:t>20.06.</w:t>
      </w:r>
      <w:bookmarkStart w:id="4" w:name="_GoBack"/>
      <w:bookmarkEnd w:id="4"/>
      <w:r w:rsidR="00C22A7A" w:rsidRPr="00F30F05">
        <w:rPr>
          <w:rFonts w:ascii="Times New Roman" w:eastAsia="Times New Roman" w:hAnsi="Times New Roman" w:cs="Times New Roman"/>
          <w:sz w:val="26"/>
          <w:szCs w:val="26"/>
          <w:lang w:eastAsia="bg-BG"/>
        </w:rPr>
        <w:t>202</w:t>
      </w:r>
      <w:r w:rsidR="00CB72E6">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xml:space="preserve"> година.</w:t>
      </w:r>
    </w:p>
    <w:p w14:paraId="7EF32F20" w14:textId="77777777" w:rsidR="00F30F05" w:rsidRPr="00F30F05"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Лицата за контакти:</w:t>
      </w:r>
    </w:p>
    <w:p w14:paraId="5DFF4B57" w14:textId="5927CEC1" w:rsidR="00C22A7A" w:rsidRPr="00F30F05" w:rsidRDefault="002F4DCD"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Търговска част</w:t>
      </w:r>
      <w:r w:rsidRPr="00F30F05">
        <w:rPr>
          <w:rFonts w:ascii="Times New Roman" w:eastAsia="Times New Roman" w:hAnsi="Times New Roman" w:cs="Times New Roman"/>
          <w:bCs/>
          <w:color w:val="000000"/>
          <w:sz w:val="26"/>
          <w:szCs w:val="26"/>
        </w:rPr>
        <w:t>:</w:t>
      </w:r>
    </w:p>
    <w:p w14:paraId="7B44DAB8" w14:textId="58245264" w:rsidR="001B0EB1" w:rsidRPr="00F30F05" w:rsidRDefault="00C22A7A"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sz w:val="26"/>
          <w:szCs w:val="26"/>
        </w:rPr>
        <w:t xml:space="preserve"> </w:t>
      </w:r>
      <w:r w:rsidR="002F4DCD" w:rsidRPr="00F30F05">
        <w:rPr>
          <w:rFonts w:ascii="Times New Roman" w:eastAsia="Times New Roman" w:hAnsi="Times New Roman" w:cs="Times New Roman"/>
          <w:sz w:val="26"/>
          <w:szCs w:val="26"/>
        </w:rPr>
        <w:t xml:space="preserve">    </w:t>
      </w:r>
      <w:r w:rsidR="00CB72E6">
        <w:rPr>
          <w:rFonts w:ascii="Times New Roman" w:eastAsia="Times New Roman" w:hAnsi="Times New Roman" w:cs="Times New Roman"/>
          <w:sz w:val="26"/>
          <w:szCs w:val="26"/>
        </w:rPr>
        <w:t xml:space="preserve">Кристина </w:t>
      </w:r>
      <w:proofErr w:type="spellStart"/>
      <w:r w:rsidR="00CB72E6">
        <w:rPr>
          <w:rFonts w:ascii="Times New Roman" w:eastAsia="Times New Roman" w:hAnsi="Times New Roman" w:cs="Times New Roman"/>
          <w:sz w:val="26"/>
          <w:szCs w:val="26"/>
        </w:rPr>
        <w:t>Маслева</w:t>
      </w:r>
      <w:proofErr w:type="spellEnd"/>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r w:rsidR="00CB72E6">
        <w:rPr>
          <w:rFonts w:ascii="Times New Roman" w:eastAsia="Times New Roman" w:hAnsi="Times New Roman" w:cs="Times New Roman"/>
          <w:bCs/>
          <w:color w:val="000000"/>
          <w:sz w:val="26"/>
          <w:szCs w:val="26"/>
        </w:rPr>
        <w:t>Специалист Д</w:t>
      </w:r>
      <w:r w:rsidR="001B0EB1" w:rsidRPr="00F30F05">
        <w:rPr>
          <w:rFonts w:ascii="Times New Roman" w:eastAsia="Times New Roman" w:hAnsi="Times New Roman" w:cs="Times New Roman"/>
          <w:bCs/>
          <w:color w:val="000000"/>
          <w:sz w:val="26"/>
          <w:szCs w:val="26"/>
        </w:rPr>
        <w:t>оставки</w:t>
      </w: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proofErr w:type="spellStart"/>
      <w:r w:rsidRPr="00F30F05">
        <w:rPr>
          <w:rFonts w:ascii="Times New Roman" w:eastAsia="Times New Roman" w:hAnsi="Times New Roman" w:cs="Times New Roman"/>
          <w:bCs/>
          <w:color w:val="000000"/>
          <w:sz w:val="26"/>
          <w:szCs w:val="26"/>
          <w:lang w:val="en-GB"/>
        </w:rPr>
        <w:t>тел</w:t>
      </w:r>
      <w:proofErr w:type="spellEnd"/>
      <w:r w:rsidRPr="00F30F05">
        <w:rPr>
          <w:rFonts w:ascii="Times New Roman" w:eastAsia="Times New Roman" w:hAnsi="Times New Roman" w:cs="Times New Roman"/>
          <w:bCs/>
          <w:color w:val="000000"/>
          <w:sz w:val="26"/>
          <w:szCs w:val="26"/>
          <w:lang w:val="en-GB"/>
        </w:rPr>
        <w:t>.: 0357/ 60 </w:t>
      </w:r>
      <w:r w:rsidR="001B0EB1" w:rsidRPr="00F30F05">
        <w:rPr>
          <w:rFonts w:ascii="Times New Roman" w:eastAsia="Times New Roman" w:hAnsi="Times New Roman" w:cs="Times New Roman"/>
          <w:bCs/>
          <w:color w:val="000000"/>
          <w:sz w:val="26"/>
          <w:szCs w:val="26"/>
        </w:rPr>
        <w:t>4</w:t>
      </w:r>
      <w:r w:rsidR="00CB72E6">
        <w:rPr>
          <w:rFonts w:ascii="Times New Roman" w:eastAsia="Times New Roman" w:hAnsi="Times New Roman" w:cs="Times New Roman"/>
          <w:bCs/>
          <w:color w:val="000000"/>
          <w:sz w:val="26"/>
          <w:szCs w:val="26"/>
        </w:rPr>
        <w:t>22</w:t>
      </w:r>
      <w:r w:rsidRPr="00F30F05">
        <w:rPr>
          <w:rFonts w:ascii="Times New Roman" w:eastAsia="Times New Roman" w:hAnsi="Times New Roman" w:cs="Times New Roman"/>
          <w:bCs/>
          <w:color w:val="000000"/>
          <w:sz w:val="26"/>
          <w:szCs w:val="26"/>
        </w:rPr>
        <w:t>,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25FA1FD3" w14:textId="540CEFFA" w:rsidR="00C22A7A" w:rsidRPr="00F30F05" w:rsidRDefault="002940CB"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EF3DEB">
          <w:rPr>
            <w:rStyle w:val="Hyperlink"/>
            <w:rFonts w:ascii="Times New Roman" w:eastAsia="Times New Roman" w:hAnsi="Times New Roman" w:cs="Times New Roman"/>
            <w:bCs/>
            <w:sz w:val="26"/>
            <w:szCs w:val="26"/>
            <w:lang w:val="en-GB"/>
          </w:rPr>
          <w:t>kmasleva@asarel.com</w:t>
        </w:r>
      </w:hyperlink>
      <w:r w:rsidR="00C22A7A" w:rsidRPr="00F30F05">
        <w:rPr>
          <w:rFonts w:ascii="Times New Roman" w:eastAsia="Times New Roman" w:hAnsi="Times New Roman" w:cs="Times New Roman"/>
          <w:bCs/>
          <w:color w:val="000000"/>
          <w:sz w:val="26"/>
          <w:szCs w:val="26"/>
        </w:rPr>
        <w:t xml:space="preserve"> </w:t>
      </w:r>
    </w:p>
    <w:p w14:paraId="240E11FB" w14:textId="6733B700" w:rsidR="002F4DCD" w:rsidRPr="00F30F05" w:rsidRDefault="002F4DCD" w:rsidP="002F4DCD">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Техническа част</w:t>
      </w:r>
      <w:r w:rsidRPr="00F30F05">
        <w:rPr>
          <w:rFonts w:ascii="Times New Roman" w:eastAsia="Times New Roman" w:hAnsi="Times New Roman" w:cs="Times New Roman"/>
          <w:bCs/>
          <w:color w:val="000000"/>
          <w:sz w:val="26"/>
          <w:szCs w:val="26"/>
        </w:rPr>
        <w:t>:</w:t>
      </w:r>
    </w:p>
    <w:p w14:paraId="5FF18A72" w14:textId="054F9E1F" w:rsidR="00C22A7A" w:rsidRPr="00F8645E" w:rsidRDefault="002F4DCD" w:rsidP="002F4DCD">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00C22A7A" w:rsidRPr="00F30F05">
        <w:rPr>
          <w:rFonts w:ascii="Times New Roman" w:eastAsia="Times New Roman" w:hAnsi="Times New Roman" w:cs="Times New Roman"/>
          <w:bCs/>
          <w:color w:val="000000"/>
          <w:sz w:val="26"/>
          <w:szCs w:val="26"/>
        </w:rPr>
        <w:t xml:space="preserve"> </w:t>
      </w:r>
      <w:r w:rsidRPr="00F30F05">
        <w:rPr>
          <w:rFonts w:ascii="Times New Roman" w:eastAsia="Times New Roman" w:hAnsi="Times New Roman" w:cs="Times New Roman"/>
          <w:bCs/>
          <w:color w:val="000000"/>
          <w:sz w:val="26"/>
          <w:szCs w:val="26"/>
        </w:rPr>
        <w:t xml:space="preserve">  </w:t>
      </w:r>
      <w:r w:rsidR="00C22A7A" w:rsidRPr="00F8645E">
        <w:rPr>
          <w:rFonts w:ascii="Times New Roman" w:eastAsia="Times New Roman" w:hAnsi="Times New Roman" w:cs="Times New Roman"/>
          <w:bCs/>
          <w:color w:val="000000"/>
          <w:sz w:val="26"/>
          <w:szCs w:val="26"/>
        </w:rPr>
        <w:t xml:space="preserve">инж. </w:t>
      </w:r>
      <w:r w:rsidR="00F8645E" w:rsidRPr="00F8645E">
        <w:rPr>
          <w:rFonts w:ascii="Times New Roman" w:eastAsia="Times New Roman" w:hAnsi="Times New Roman" w:cs="Times New Roman"/>
          <w:bCs/>
          <w:color w:val="000000"/>
          <w:sz w:val="26"/>
          <w:szCs w:val="26"/>
        </w:rPr>
        <w:t>Стойо Мурджев</w:t>
      </w:r>
      <w:r w:rsidR="00C22A7A" w:rsidRPr="00F8645E">
        <w:rPr>
          <w:rFonts w:ascii="Times New Roman" w:eastAsia="Times New Roman" w:hAnsi="Times New Roman" w:cs="Times New Roman"/>
          <w:bCs/>
          <w:color w:val="000000"/>
          <w:sz w:val="26"/>
          <w:szCs w:val="26"/>
        </w:rPr>
        <w:t xml:space="preserve">, Р-л </w:t>
      </w:r>
      <w:r w:rsidR="007E564C" w:rsidRPr="00F8645E">
        <w:rPr>
          <w:rFonts w:ascii="Times New Roman" w:eastAsia="Times New Roman" w:hAnsi="Times New Roman" w:cs="Times New Roman"/>
          <w:bCs/>
          <w:color w:val="000000"/>
          <w:sz w:val="26"/>
          <w:szCs w:val="26"/>
        </w:rPr>
        <w:t>отдел</w:t>
      </w:r>
      <w:r w:rsidR="007E564C" w:rsidRPr="00F8645E">
        <w:rPr>
          <w:rFonts w:ascii="Times New Roman" w:eastAsia="Times New Roman" w:hAnsi="Times New Roman" w:cs="Times New Roman"/>
          <w:bCs/>
          <w:color w:val="000000"/>
          <w:sz w:val="26"/>
          <w:szCs w:val="26"/>
          <w:lang w:val="en-US"/>
        </w:rPr>
        <w:t xml:space="preserve"> </w:t>
      </w:r>
      <w:r w:rsidR="00F8645E" w:rsidRPr="00F8645E">
        <w:rPr>
          <w:rFonts w:ascii="Times New Roman" w:eastAsia="Times New Roman" w:hAnsi="Times New Roman" w:cs="Times New Roman"/>
          <w:bCs/>
          <w:color w:val="000000"/>
          <w:sz w:val="26"/>
          <w:szCs w:val="26"/>
        </w:rPr>
        <w:t>„Ремонт ОФ, ВОС, ПС и SX-EW“</w:t>
      </w:r>
      <w:r w:rsidR="007E564C" w:rsidRPr="00F8645E">
        <w:rPr>
          <w:rFonts w:ascii="Times New Roman" w:eastAsia="Times New Roman" w:hAnsi="Times New Roman" w:cs="Times New Roman"/>
          <w:bCs/>
          <w:color w:val="000000"/>
          <w:sz w:val="26"/>
          <w:szCs w:val="26"/>
        </w:rPr>
        <w:t>:</w:t>
      </w:r>
      <w:r w:rsidR="00C22A7A" w:rsidRPr="00F8645E">
        <w:rPr>
          <w:rFonts w:ascii="Times New Roman" w:eastAsia="Times New Roman" w:hAnsi="Times New Roman" w:cs="Times New Roman"/>
          <w:bCs/>
          <w:color w:val="000000"/>
          <w:sz w:val="26"/>
          <w:szCs w:val="26"/>
        </w:rPr>
        <w:t xml:space="preserve">, </w:t>
      </w:r>
      <w:proofErr w:type="spellStart"/>
      <w:r w:rsidR="00C22A7A" w:rsidRPr="00F8645E">
        <w:rPr>
          <w:rFonts w:ascii="Times New Roman" w:eastAsia="Times New Roman" w:hAnsi="Times New Roman" w:cs="Times New Roman"/>
          <w:bCs/>
          <w:color w:val="000000"/>
          <w:sz w:val="26"/>
          <w:szCs w:val="26"/>
          <w:lang w:val="en-GB"/>
        </w:rPr>
        <w:t>тел</w:t>
      </w:r>
      <w:proofErr w:type="spellEnd"/>
      <w:r w:rsidR="00C22A7A" w:rsidRPr="00F8645E">
        <w:rPr>
          <w:rFonts w:ascii="Times New Roman" w:eastAsia="Times New Roman" w:hAnsi="Times New Roman" w:cs="Times New Roman"/>
          <w:bCs/>
          <w:color w:val="000000"/>
          <w:sz w:val="26"/>
          <w:szCs w:val="26"/>
          <w:lang w:val="en-GB"/>
        </w:rPr>
        <w:t>.: 0357/ 60 </w:t>
      </w:r>
      <w:r w:rsidR="00F8645E" w:rsidRPr="00F8645E">
        <w:rPr>
          <w:rFonts w:ascii="Times New Roman" w:eastAsia="Times New Roman" w:hAnsi="Times New Roman" w:cs="Times New Roman"/>
          <w:bCs/>
          <w:color w:val="000000"/>
          <w:sz w:val="26"/>
          <w:szCs w:val="26"/>
        </w:rPr>
        <w:t>366</w:t>
      </w:r>
      <w:r w:rsidR="00C22A7A" w:rsidRPr="00F8645E">
        <w:rPr>
          <w:rFonts w:ascii="Times New Roman" w:eastAsia="Times New Roman" w:hAnsi="Times New Roman" w:cs="Times New Roman"/>
          <w:bCs/>
          <w:color w:val="000000"/>
          <w:sz w:val="26"/>
          <w:szCs w:val="26"/>
        </w:rPr>
        <w:t>, e-</w:t>
      </w:r>
      <w:proofErr w:type="spellStart"/>
      <w:r w:rsidR="00C22A7A" w:rsidRPr="00F8645E">
        <w:rPr>
          <w:rFonts w:ascii="Times New Roman" w:eastAsia="Times New Roman" w:hAnsi="Times New Roman" w:cs="Times New Roman"/>
          <w:bCs/>
          <w:color w:val="000000"/>
          <w:sz w:val="26"/>
          <w:szCs w:val="26"/>
        </w:rPr>
        <w:t>mail</w:t>
      </w:r>
      <w:proofErr w:type="spellEnd"/>
      <w:r w:rsidR="00C22A7A" w:rsidRPr="00F8645E">
        <w:rPr>
          <w:rFonts w:ascii="Times New Roman" w:eastAsia="Times New Roman" w:hAnsi="Times New Roman" w:cs="Times New Roman"/>
          <w:bCs/>
          <w:color w:val="000000"/>
          <w:sz w:val="26"/>
          <w:szCs w:val="26"/>
        </w:rPr>
        <w:t>:</w:t>
      </w:r>
      <w:r w:rsidR="00F8645E" w:rsidRPr="00F8645E">
        <w:rPr>
          <w:rFonts w:ascii="Times New Roman" w:eastAsia="Times New Roman" w:hAnsi="Times New Roman" w:cs="Times New Roman"/>
          <w:bCs/>
          <w:color w:val="000000"/>
          <w:sz w:val="26"/>
          <w:szCs w:val="26"/>
          <w:lang w:val="en-US"/>
        </w:rPr>
        <w:t xml:space="preserve"> </w:t>
      </w:r>
      <w:hyperlink r:id="rId9" w:history="1">
        <w:r w:rsidR="00F8645E" w:rsidRPr="00F8645E">
          <w:rPr>
            <w:rStyle w:val="Hyperlink"/>
            <w:rFonts w:ascii="Times New Roman" w:hAnsi="Times New Roman" w:cs="Times New Roman"/>
            <w:sz w:val="26"/>
            <w:szCs w:val="26"/>
          </w:rPr>
          <w:t>smurdjev@asarel.com</w:t>
        </w:r>
      </w:hyperlink>
      <w:r w:rsidR="00F8645E" w:rsidRPr="00F8645E">
        <w:rPr>
          <w:rFonts w:ascii="Times New Roman" w:hAnsi="Times New Roman" w:cs="Times New Roman"/>
          <w:sz w:val="26"/>
          <w:szCs w:val="26"/>
          <w:lang w:val="en-US"/>
        </w:rPr>
        <w:t xml:space="preserve"> </w:t>
      </w:r>
      <w:r w:rsidR="00DF06E1" w:rsidRPr="00F8645E">
        <w:rPr>
          <w:rFonts w:ascii="Times New Roman" w:eastAsia="Times New Roman" w:hAnsi="Times New Roman" w:cs="Times New Roman"/>
          <w:bCs/>
          <w:color w:val="000000"/>
          <w:sz w:val="26"/>
          <w:szCs w:val="26"/>
        </w:rPr>
        <w:t xml:space="preserve"> </w:t>
      </w:r>
    </w:p>
    <w:p w14:paraId="50593332" w14:textId="77777777" w:rsidR="00C22A7A" w:rsidRPr="00F30F05" w:rsidRDefault="00C22A7A" w:rsidP="00C22A7A">
      <w:pPr>
        <w:spacing w:after="0" w:line="220" w:lineRule="atLeast"/>
        <w:jc w:val="both"/>
        <w:rPr>
          <w:rFonts w:ascii="Times New Roman" w:eastAsia="Times New Roman" w:hAnsi="Times New Roman" w:cs="Times New Roman"/>
          <w:bCs/>
          <w:color w:val="000000"/>
          <w:sz w:val="26"/>
          <w:szCs w:val="26"/>
        </w:rPr>
      </w:pPr>
    </w:p>
    <w:p w14:paraId="6A1DD21E" w14:textId="2E557217" w:rsidR="00D50D9E" w:rsidRDefault="00C22A7A" w:rsidP="00DF06E1">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Въпросите се задават в писмен вид – по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1F069E4B" w14:textId="77777777" w:rsidR="00DF06E1" w:rsidRPr="00DF06E1" w:rsidRDefault="00DF06E1" w:rsidP="00F8645E">
      <w:pPr>
        <w:spacing w:after="0" w:line="220" w:lineRule="atLeast"/>
        <w:jc w:val="both"/>
        <w:rPr>
          <w:rFonts w:ascii="Times New Roman" w:eastAsia="Times New Roman" w:hAnsi="Times New Roman" w:cs="Times New Roman"/>
          <w:bCs/>
          <w:color w:val="000000"/>
          <w:sz w:val="26"/>
          <w:szCs w:val="26"/>
        </w:rPr>
      </w:pPr>
    </w:p>
    <w:sectPr w:rsidR="00DF06E1" w:rsidRPr="00DF06E1"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111AB5"/>
    <w:rsid w:val="001B0EB1"/>
    <w:rsid w:val="001E5521"/>
    <w:rsid w:val="002940CB"/>
    <w:rsid w:val="002F0327"/>
    <w:rsid w:val="002F3A0F"/>
    <w:rsid w:val="002F4DCD"/>
    <w:rsid w:val="004735A2"/>
    <w:rsid w:val="00475824"/>
    <w:rsid w:val="007E564C"/>
    <w:rsid w:val="00806B19"/>
    <w:rsid w:val="009267F7"/>
    <w:rsid w:val="00C22A7A"/>
    <w:rsid w:val="00CB72E6"/>
    <w:rsid w:val="00D50D9E"/>
    <w:rsid w:val="00D7534A"/>
    <w:rsid w:val="00DF06E1"/>
    <w:rsid w:val="00E9185A"/>
    <w:rsid w:val="00E95213"/>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urdje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3</cp:revision>
  <dcterms:created xsi:type="dcterms:W3CDTF">2024-06-04T07:27:00Z</dcterms:created>
  <dcterms:modified xsi:type="dcterms:W3CDTF">2024-06-05T11:00:00Z</dcterms:modified>
</cp:coreProperties>
</file>