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6CB0" w14:textId="77777777" w:rsidR="00924A6D" w:rsidRPr="00D825A4" w:rsidRDefault="00924A6D" w:rsidP="00924A6D">
      <w:pPr>
        <w:pStyle w:val="Header"/>
        <w:spacing w:before="0"/>
        <w:ind w:hanging="426"/>
        <w:rPr>
          <w:color w:val="000000"/>
          <w:sz w:val="16"/>
          <w:szCs w:val="16"/>
          <w:lang w:val="en-GB"/>
        </w:rPr>
      </w:pPr>
      <w:proofErr w:type="spellStart"/>
      <w:r w:rsidRPr="00D825A4">
        <w:rPr>
          <w:color w:val="000000"/>
          <w:sz w:val="16"/>
          <w:szCs w:val="16"/>
          <w:lang w:val="en-GB"/>
        </w:rPr>
        <w:t>Индекс</w:t>
      </w:r>
      <w:proofErr w:type="spellEnd"/>
      <w:r w:rsidRPr="00D825A4">
        <w:rPr>
          <w:color w:val="000000"/>
          <w:sz w:val="16"/>
          <w:szCs w:val="16"/>
          <w:lang w:val="en-GB"/>
        </w:rPr>
        <w:t xml:space="preserve"> на </w:t>
      </w:r>
      <w:proofErr w:type="spellStart"/>
      <w:r w:rsidRPr="00D825A4">
        <w:rPr>
          <w:color w:val="000000"/>
          <w:sz w:val="16"/>
          <w:szCs w:val="16"/>
          <w:lang w:val="en-GB"/>
        </w:rPr>
        <w:t>документирана</w:t>
      </w:r>
      <w:proofErr w:type="spellEnd"/>
      <w:r w:rsidRPr="00D825A4">
        <w:rPr>
          <w:color w:val="000000"/>
          <w:sz w:val="16"/>
          <w:szCs w:val="16"/>
          <w:lang w:val="en-GB"/>
        </w:rPr>
        <w:t xml:space="preserve"> </w:t>
      </w:r>
      <w:proofErr w:type="spellStart"/>
      <w:r w:rsidRPr="00D825A4">
        <w:rPr>
          <w:color w:val="000000"/>
          <w:sz w:val="16"/>
          <w:szCs w:val="16"/>
          <w:lang w:val="en-GB"/>
        </w:rPr>
        <w:t>информация</w:t>
      </w:r>
      <w:proofErr w:type="spellEnd"/>
      <w:r w:rsidRPr="00D825A4">
        <w:rPr>
          <w:color w:val="000000"/>
          <w:sz w:val="16"/>
          <w:szCs w:val="16"/>
          <w:lang w:val="en-GB"/>
        </w:rPr>
        <w:t>:</w:t>
      </w:r>
      <w:r w:rsidRPr="00D825A4">
        <w:rPr>
          <w:color w:val="000000"/>
          <w:sz w:val="16"/>
          <w:szCs w:val="16"/>
          <w:lang w:val="en-GB"/>
        </w:rPr>
        <w:tab/>
      </w:r>
      <w:r w:rsidRPr="00D825A4">
        <w:rPr>
          <w:color w:val="000000"/>
          <w:sz w:val="16"/>
          <w:szCs w:val="16"/>
          <w:lang w:val="en-GB"/>
        </w:rPr>
        <w:tab/>
        <w:t xml:space="preserve"> </w:t>
      </w:r>
    </w:p>
    <w:p w14:paraId="0B8F9AD1" w14:textId="5EA40089" w:rsidR="00924A6D" w:rsidRPr="00924A6D" w:rsidRDefault="00924A6D" w:rsidP="00924A6D">
      <w:pPr>
        <w:pStyle w:val="Header"/>
        <w:spacing w:before="0"/>
        <w:ind w:hanging="426"/>
        <w:rPr>
          <w:sz w:val="16"/>
          <w:szCs w:val="16"/>
        </w:rPr>
      </w:pPr>
      <w:r w:rsidRPr="00D825A4">
        <w:rPr>
          <w:color w:val="000000"/>
          <w:sz w:val="16"/>
          <w:szCs w:val="16"/>
          <w:lang w:val="en-GB"/>
        </w:rPr>
        <w:t xml:space="preserve">РИ-ИСУ 09.02.00.00.00/11-1                                                                                                   </w:t>
      </w:r>
    </w:p>
    <w:p w14:paraId="499D7D8D" w14:textId="48E033B8" w:rsidR="004A1576" w:rsidRPr="0046630B" w:rsidRDefault="000308DE" w:rsidP="005A27FB">
      <w:pPr>
        <w:ind w:hanging="426"/>
        <w:rPr>
          <w:sz w:val="26"/>
          <w:szCs w:val="26"/>
        </w:rPr>
      </w:pPr>
      <w:r w:rsidRPr="0046630B">
        <w:rPr>
          <w:sz w:val="26"/>
          <w:szCs w:val="26"/>
          <w:lang w:val="bg-BG"/>
        </w:rPr>
        <w:t>Рег</w:t>
      </w:r>
      <w:r w:rsidRPr="0046630B">
        <w:rPr>
          <w:sz w:val="26"/>
          <w:szCs w:val="26"/>
        </w:rPr>
        <w:t xml:space="preserve">. № </w:t>
      </w:r>
      <w:r w:rsidR="00B02648" w:rsidRPr="0046630B">
        <w:rPr>
          <w:sz w:val="26"/>
          <w:szCs w:val="26"/>
          <w:lang w:val="bg-BG"/>
        </w:rPr>
        <w:t>93-00</w:t>
      </w:r>
      <w:r w:rsidR="00F81273" w:rsidRPr="0046630B">
        <w:rPr>
          <w:sz w:val="26"/>
          <w:szCs w:val="26"/>
          <w:lang w:val="bg-BG"/>
        </w:rPr>
        <w:t>-</w:t>
      </w:r>
      <w:r w:rsidR="00936483">
        <w:rPr>
          <w:sz w:val="26"/>
          <w:szCs w:val="26"/>
          <w:lang w:val="bg-BG"/>
        </w:rPr>
        <w:t>12074</w:t>
      </w:r>
      <w:r w:rsidRPr="0046630B">
        <w:rPr>
          <w:sz w:val="26"/>
          <w:szCs w:val="26"/>
        </w:rPr>
        <w:t>/</w:t>
      </w:r>
      <w:r w:rsidR="00B7314B" w:rsidRPr="0046630B">
        <w:rPr>
          <w:sz w:val="26"/>
          <w:szCs w:val="26"/>
          <w:lang w:val="bg-BG"/>
        </w:rPr>
        <w:t>2</w:t>
      </w:r>
      <w:r w:rsidR="00936483">
        <w:rPr>
          <w:sz w:val="26"/>
          <w:szCs w:val="26"/>
          <w:lang w:val="bg-BG"/>
        </w:rPr>
        <w:t>4</w:t>
      </w:r>
      <w:r w:rsidR="00B7314B" w:rsidRPr="0046630B">
        <w:rPr>
          <w:sz w:val="26"/>
          <w:szCs w:val="26"/>
          <w:lang w:val="bg-BG"/>
        </w:rPr>
        <w:t>.</w:t>
      </w:r>
      <w:r w:rsidR="0046630B">
        <w:rPr>
          <w:sz w:val="26"/>
          <w:szCs w:val="26"/>
          <w:lang w:val="bg-BG"/>
        </w:rPr>
        <w:t>1</w:t>
      </w:r>
      <w:r w:rsidR="00936483">
        <w:rPr>
          <w:sz w:val="26"/>
          <w:szCs w:val="26"/>
          <w:lang w:val="bg-BG"/>
        </w:rPr>
        <w:t>1</w:t>
      </w:r>
      <w:r w:rsidR="00F81273" w:rsidRPr="0046630B">
        <w:rPr>
          <w:sz w:val="26"/>
          <w:szCs w:val="26"/>
          <w:lang w:val="en-US"/>
        </w:rPr>
        <w:t>.</w:t>
      </w:r>
      <w:r w:rsidR="004A1576" w:rsidRPr="0046630B">
        <w:rPr>
          <w:sz w:val="26"/>
          <w:szCs w:val="26"/>
          <w:lang w:val="bg-BG"/>
        </w:rPr>
        <w:t>202</w:t>
      </w:r>
      <w:r w:rsidR="002012AF" w:rsidRPr="0046630B">
        <w:rPr>
          <w:sz w:val="26"/>
          <w:szCs w:val="26"/>
          <w:lang w:val="en-US"/>
        </w:rPr>
        <w:t xml:space="preserve">5 </w:t>
      </w:r>
      <w:r w:rsidR="004A1576" w:rsidRPr="0046630B">
        <w:rPr>
          <w:sz w:val="26"/>
          <w:szCs w:val="26"/>
          <w:lang w:val="bg-BG"/>
        </w:rPr>
        <w:t>г</w:t>
      </w:r>
      <w:r w:rsidRPr="0046630B">
        <w:rPr>
          <w:sz w:val="26"/>
          <w:szCs w:val="26"/>
        </w:rPr>
        <w:t>.</w:t>
      </w:r>
      <w:r w:rsidRPr="0046630B">
        <w:rPr>
          <w:sz w:val="26"/>
          <w:szCs w:val="26"/>
        </w:rPr>
        <w:tab/>
      </w:r>
      <w:r w:rsidRPr="0046630B">
        <w:rPr>
          <w:sz w:val="26"/>
          <w:szCs w:val="26"/>
        </w:rPr>
        <w:tab/>
      </w:r>
    </w:p>
    <w:p w14:paraId="22436EA0" w14:textId="77777777" w:rsidR="00A40315" w:rsidRPr="00240B4E" w:rsidRDefault="00A40315" w:rsidP="000308DE">
      <w:pPr>
        <w:rPr>
          <w:sz w:val="24"/>
          <w:szCs w:val="24"/>
          <w:lang w:val="bg-BG"/>
        </w:rPr>
      </w:pPr>
    </w:p>
    <w:p w14:paraId="5303A8FD" w14:textId="77777777" w:rsidR="00CE7A20" w:rsidRPr="00240B4E" w:rsidRDefault="000308DE" w:rsidP="00CE7A20">
      <w:pPr>
        <w:pStyle w:val="Heading3"/>
        <w:numPr>
          <w:ilvl w:val="0"/>
          <w:numId w:val="0"/>
        </w:numPr>
        <w:jc w:val="center"/>
        <w:rPr>
          <w:b/>
          <w:szCs w:val="24"/>
        </w:rPr>
      </w:pPr>
      <w:r w:rsidRPr="00240B4E">
        <w:rPr>
          <w:b/>
          <w:szCs w:val="24"/>
        </w:rPr>
        <w:t>ЗАПИТВАНЕ ЗА ОФЕРТА</w:t>
      </w:r>
    </w:p>
    <w:p w14:paraId="6F3D3337" w14:textId="4FFB98DF" w:rsidR="005E30DF" w:rsidRPr="00240B4E" w:rsidRDefault="00D43176" w:rsidP="00CE7A20">
      <w:pPr>
        <w:pStyle w:val="Heading3"/>
        <w:numPr>
          <w:ilvl w:val="0"/>
          <w:numId w:val="0"/>
        </w:numPr>
        <w:tabs>
          <w:tab w:val="clear" w:pos="851"/>
          <w:tab w:val="left" w:pos="-142"/>
        </w:tabs>
        <w:ind w:hanging="426"/>
        <w:rPr>
          <w:b/>
          <w:szCs w:val="24"/>
          <w:lang w:val="en-US"/>
        </w:rPr>
      </w:pPr>
      <w:r w:rsidRPr="00240B4E">
        <w:rPr>
          <w:b/>
          <w:szCs w:val="24"/>
          <w:u w:val="single"/>
        </w:rPr>
        <w:t>ОТНОСНО</w:t>
      </w:r>
      <w:r w:rsidR="000308DE" w:rsidRPr="00240B4E">
        <w:rPr>
          <w:b/>
          <w:szCs w:val="24"/>
          <w:u w:val="single"/>
        </w:rPr>
        <w:t>:</w:t>
      </w:r>
      <w:r w:rsidR="00D825A4" w:rsidRPr="00240B4E">
        <w:rPr>
          <w:bCs/>
          <w:szCs w:val="24"/>
        </w:rPr>
        <w:t xml:space="preserve"> </w:t>
      </w:r>
      <w:bookmarkStart w:id="0" w:name="_Hlk159222084"/>
      <w:r w:rsidR="00D825A4" w:rsidRPr="00240B4E">
        <w:rPr>
          <w:bCs/>
          <w:szCs w:val="24"/>
        </w:rPr>
        <w:t xml:space="preserve">Доставка </w:t>
      </w:r>
      <w:bookmarkStart w:id="1" w:name="_Hlk159225638"/>
      <w:r w:rsidR="00D825A4" w:rsidRPr="00240B4E">
        <w:rPr>
          <w:bCs/>
          <w:szCs w:val="24"/>
        </w:rPr>
        <w:t xml:space="preserve">на </w:t>
      </w:r>
      <w:bookmarkStart w:id="2" w:name="_Hlk212031131"/>
      <w:bookmarkStart w:id="3" w:name="_Hlk214876714"/>
      <w:bookmarkEnd w:id="0"/>
      <w:bookmarkEnd w:id="1"/>
      <w:proofErr w:type="spellStart"/>
      <w:r w:rsidR="00210211" w:rsidRPr="00240B4E">
        <w:rPr>
          <w:bCs/>
          <w:szCs w:val="24"/>
          <w:lang w:val="en-GB"/>
        </w:rPr>
        <w:t>вал</w:t>
      </w:r>
      <w:proofErr w:type="spellEnd"/>
      <w:r w:rsidR="00210211" w:rsidRPr="00240B4E">
        <w:rPr>
          <w:bCs/>
          <w:szCs w:val="24"/>
          <w:lang w:val="en-GB"/>
        </w:rPr>
        <w:t xml:space="preserve"> </w:t>
      </w:r>
      <w:proofErr w:type="spellStart"/>
      <w:r w:rsidR="00210211" w:rsidRPr="00240B4E">
        <w:rPr>
          <w:bCs/>
          <w:szCs w:val="24"/>
          <w:lang w:val="en-GB"/>
        </w:rPr>
        <w:t>звезда</w:t>
      </w:r>
      <w:proofErr w:type="spellEnd"/>
      <w:r w:rsidR="00210211" w:rsidRPr="00240B4E">
        <w:rPr>
          <w:bCs/>
          <w:szCs w:val="24"/>
          <w:lang w:val="en-GB"/>
        </w:rPr>
        <w:t xml:space="preserve"> </w:t>
      </w:r>
      <w:proofErr w:type="spellStart"/>
      <w:r w:rsidR="00210211" w:rsidRPr="00240B4E">
        <w:rPr>
          <w:bCs/>
          <w:szCs w:val="24"/>
          <w:lang w:val="en-GB"/>
        </w:rPr>
        <w:t>за</w:t>
      </w:r>
      <w:proofErr w:type="spellEnd"/>
      <w:r w:rsidR="00210211" w:rsidRPr="00240B4E">
        <w:rPr>
          <w:bCs/>
          <w:szCs w:val="24"/>
          <w:lang w:val="en-GB"/>
        </w:rPr>
        <w:t xml:space="preserve"> </w:t>
      </w:r>
      <w:proofErr w:type="spellStart"/>
      <w:r w:rsidR="00210211" w:rsidRPr="00240B4E">
        <w:rPr>
          <w:bCs/>
          <w:szCs w:val="24"/>
          <w:lang w:val="en-GB"/>
        </w:rPr>
        <w:t>Пластинчат</w:t>
      </w:r>
      <w:proofErr w:type="spellEnd"/>
      <w:r w:rsidR="00210211" w:rsidRPr="00240B4E">
        <w:rPr>
          <w:bCs/>
          <w:szCs w:val="24"/>
          <w:lang w:val="en-GB"/>
        </w:rPr>
        <w:t xml:space="preserve"> </w:t>
      </w:r>
      <w:proofErr w:type="spellStart"/>
      <w:r w:rsidR="00210211" w:rsidRPr="00240B4E">
        <w:rPr>
          <w:bCs/>
          <w:szCs w:val="24"/>
          <w:lang w:val="en-GB"/>
        </w:rPr>
        <w:t>питател</w:t>
      </w:r>
      <w:proofErr w:type="spellEnd"/>
      <w:r w:rsidR="00210211" w:rsidRPr="00240B4E">
        <w:rPr>
          <w:bCs/>
          <w:szCs w:val="24"/>
          <w:lang w:val="en-GB"/>
        </w:rPr>
        <w:t xml:space="preserve"> 2400 х 12</w:t>
      </w:r>
      <w:bookmarkEnd w:id="2"/>
      <w:r w:rsidR="00495996" w:rsidRPr="00240B4E">
        <w:rPr>
          <w:bCs/>
          <w:szCs w:val="24"/>
          <w:lang w:val="en-US"/>
        </w:rPr>
        <w:t>.</w:t>
      </w:r>
    </w:p>
    <w:bookmarkEnd w:id="3"/>
    <w:p w14:paraId="32C71855" w14:textId="23DEBECA" w:rsidR="00A40315" w:rsidRPr="00240B4E" w:rsidRDefault="005E30DF" w:rsidP="00CE7A20">
      <w:pPr>
        <w:pStyle w:val="BodyText"/>
        <w:ind w:hanging="284"/>
        <w:rPr>
          <w:b/>
          <w:color w:val="auto"/>
          <w:sz w:val="24"/>
          <w:szCs w:val="24"/>
          <w:u w:val="single"/>
          <w:lang w:val="bg-BG"/>
        </w:rPr>
      </w:pPr>
      <w:r w:rsidRPr="00240B4E">
        <w:rPr>
          <w:bCs/>
          <w:color w:val="auto"/>
          <w:sz w:val="24"/>
          <w:szCs w:val="24"/>
          <w:lang w:val="bg-BG"/>
        </w:rPr>
        <w:t xml:space="preserve"> </w:t>
      </w:r>
    </w:p>
    <w:p w14:paraId="3A91E891" w14:textId="40F4BC28" w:rsidR="00A40315" w:rsidRPr="00240B4E" w:rsidRDefault="000308DE" w:rsidP="00A40315">
      <w:pPr>
        <w:pStyle w:val="BodyText"/>
        <w:ind w:hanging="426"/>
        <w:rPr>
          <w:b/>
          <w:color w:val="auto"/>
          <w:sz w:val="24"/>
          <w:szCs w:val="24"/>
          <w:u w:val="single"/>
          <w:lang w:val="bg-BG"/>
        </w:rPr>
      </w:pPr>
      <w:r w:rsidRPr="00240B4E">
        <w:rPr>
          <w:b/>
          <w:color w:val="auto"/>
          <w:sz w:val="24"/>
          <w:szCs w:val="24"/>
          <w:u w:val="single"/>
        </w:rPr>
        <w:t>І.  ТЕХНИЧЕСКИ ИЗИСКВАНИЯ КЪМ ДОСТАВКАТА</w:t>
      </w:r>
    </w:p>
    <w:p w14:paraId="788E4232" w14:textId="3B84F434" w:rsidR="00D43176" w:rsidRPr="00240B4E" w:rsidRDefault="00E548EA" w:rsidP="00152205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240B4E">
        <w:rPr>
          <w:sz w:val="24"/>
          <w:szCs w:val="24"/>
          <w:lang w:val="bg-BG"/>
        </w:rPr>
        <w:t xml:space="preserve">1. </w:t>
      </w:r>
      <w:r w:rsidR="00342FB7" w:rsidRPr="00240B4E">
        <w:rPr>
          <w:sz w:val="24"/>
          <w:szCs w:val="24"/>
          <w:lang w:val="bg-BG"/>
        </w:rPr>
        <w:t xml:space="preserve">Моля за нуждите на „Асарел-Медет” АД да бъде оферирана доставката </w:t>
      </w:r>
      <w:r w:rsidR="00D43176" w:rsidRPr="00240B4E">
        <w:rPr>
          <w:sz w:val="24"/>
          <w:szCs w:val="24"/>
          <w:lang w:val="bg-BG"/>
        </w:rPr>
        <w:t>на</w:t>
      </w:r>
      <w:r w:rsidR="00210211" w:rsidRPr="00240B4E">
        <w:rPr>
          <w:sz w:val="24"/>
          <w:szCs w:val="24"/>
          <w:lang w:val="en-US"/>
        </w:rPr>
        <w:t xml:space="preserve"> </w:t>
      </w:r>
      <w:r w:rsidR="00210211" w:rsidRPr="00240B4E">
        <w:rPr>
          <w:sz w:val="24"/>
          <w:szCs w:val="24"/>
          <w:lang w:val="bg-BG"/>
        </w:rPr>
        <w:t>един брой</w:t>
      </w:r>
      <w:r w:rsidR="00092C3F" w:rsidRPr="00240B4E">
        <w:rPr>
          <w:sz w:val="24"/>
          <w:szCs w:val="24"/>
          <w:lang w:val="bg-BG"/>
        </w:rPr>
        <w:t xml:space="preserve"> </w:t>
      </w:r>
      <w:proofErr w:type="spellStart"/>
      <w:r w:rsidR="00210211" w:rsidRPr="00240B4E">
        <w:rPr>
          <w:bCs/>
          <w:sz w:val="24"/>
          <w:szCs w:val="24"/>
        </w:rPr>
        <w:t>вал</w:t>
      </w:r>
      <w:proofErr w:type="spellEnd"/>
      <w:r w:rsidR="00210211" w:rsidRPr="00240B4E">
        <w:rPr>
          <w:bCs/>
          <w:sz w:val="24"/>
          <w:szCs w:val="24"/>
        </w:rPr>
        <w:t xml:space="preserve"> </w:t>
      </w:r>
      <w:proofErr w:type="spellStart"/>
      <w:r w:rsidR="00210211" w:rsidRPr="00240B4E">
        <w:rPr>
          <w:bCs/>
          <w:sz w:val="24"/>
          <w:szCs w:val="24"/>
        </w:rPr>
        <w:t>звезда</w:t>
      </w:r>
      <w:proofErr w:type="spellEnd"/>
      <w:r w:rsidR="00210211" w:rsidRPr="00240B4E">
        <w:rPr>
          <w:bCs/>
          <w:sz w:val="24"/>
          <w:szCs w:val="24"/>
        </w:rPr>
        <w:t xml:space="preserve"> </w:t>
      </w:r>
      <w:proofErr w:type="spellStart"/>
      <w:r w:rsidR="00210211" w:rsidRPr="00240B4E">
        <w:rPr>
          <w:bCs/>
          <w:sz w:val="24"/>
          <w:szCs w:val="24"/>
        </w:rPr>
        <w:t>за</w:t>
      </w:r>
      <w:proofErr w:type="spellEnd"/>
      <w:r w:rsidR="00210211" w:rsidRPr="00240B4E">
        <w:rPr>
          <w:bCs/>
          <w:sz w:val="24"/>
          <w:szCs w:val="24"/>
        </w:rPr>
        <w:t xml:space="preserve"> </w:t>
      </w:r>
      <w:proofErr w:type="spellStart"/>
      <w:r w:rsidR="00210211" w:rsidRPr="00240B4E">
        <w:rPr>
          <w:bCs/>
          <w:sz w:val="24"/>
          <w:szCs w:val="24"/>
        </w:rPr>
        <w:t>Пластинчат</w:t>
      </w:r>
      <w:proofErr w:type="spellEnd"/>
      <w:r w:rsidR="00210211" w:rsidRPr="00240B4E">
        <w:rPr>
          <w:bCs/>
          <w:sz w:val="24"/>
          <w:szCs w:val="24"/>
        </w:rPr>
        <w:t xml:space="preserve"> </w:t>
      </w:r>
      <w:proofErr w:type="spellStart"/>
      <w:r w:rsidR="00210211" w:rsidRPr="00240B4E">
        <w:rPr>
          <w:bCs/>
          <w:sz w:val="24"/>
          <w:szCs w:val="24"/>
        </w:rPr>
        <w:t>питател</w:t>
      </w:r>
      <w:proofErr w:type="spellEnd"/>
      <w:r w:rsidR="00210211" w:rsidRPr="00240B4E">
        <w:rPr>
          <w:bCs/>
          <w:sz w:val="24"/>
          <w:szCs w:val="24"/>
        </w:rPr>
        <w:t xml:space="preserve"> 2400 х 12</w:t>
      </w:r>
      <w:r w:rsidR="00846746" w:rsidRPr="00240B4E">
        <w:rPr>
          <w:bCs/>
          <w:sz w:val="24"/>
          <w:szCs w:val="24"/>
          <w:lang w:val="bg-BG"/>
        </w:rPr>
        <w:t>, както следва</w:t>
      </w:r>
      <w:r w:rsidR="008F0804" w:rsidRPr="00240B4E">
        <w:rPr>
          <w:bCs/>
          <w:sz w:val="24"/>
          <w:szCs w:val="24"/>
          <w:lang w:val="bg-BG"/>
        </w:rPr>
        <w:t>:</w:t>
      </w:r>
    </w:p>
    <w:tbl>
      <w:tblPr>
        <w:tblW w:w="523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3755"/>
        <w:gridCol w:w="4112"/>
        <w:gridCol w:w="1566"/>
      </w:tblGrid>
      <w:tr w:rsidR="00210211" w:rsidRPr="00240B4E" w14:paraId="1D48F5F7" w14:textId="7B0DB3E7" w:rsidTr="0077799E">
        <w:trPr>
          <w:cantSplit/>
          <w:trHeight w:val="339"/>
          <w:jc w:val="right"/>
        </w:trPr>
        <w:tc>
          <w:tcPr>
            <w:tcW w:w="248" w:type="pct"/>
            <w:shd w:val="clear" w:color="auto" w:fill="D9D9D9" w:themeFill="background1" w:themeFillShade="D9"/>
            <w:vAlign w:val="center"/>
          </w:tcPr>
          <w:p w14:paraId="048E6B08" w14:textId="77777777" w:rsidR="00741318" w:rsidRPr="00240B4E" w:rsidRDefault="00741318" w:rsidP="00210211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240B4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891" w:type="pct"/>
            <w:shd w:val="clear" w:color="auto" w:fill="D9D9D9" w:themeFill="background1" w:themeFillShade="D9"/>
            <w:vAlign w:val="center"/>
          </w:tcPr>
          <w:p w14:paraId="66ACD6EA" w14:textId="75627F55" w:rsidR="00741318" w:rsidRPr="00240B4E" w:rsidRDefault="00741318" w:rsidP="00210211">
            <w:pPr>
              <w:spacing w:line="240" w:lineRule="atLeast"/>
              <w:jc w:val="center"/>
              <w:rPr>
                <w:b/>
                <w:sz w:val="24"/>
                <w:szCs w:val="24"/>
                <w:lang w:val="bg-BG"/>
              </w:rPr>
            </w:pPr>
            <w:proofErr w:type="spellStart"/>
            <w:r w:rsidRPr="00240B4E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240B4E">
              <w:rPr>
                <w:b/>
                <w:sz w:val="24"/>
                <w:szCs w:val="24"/>
                <w:lang w:val="bg-BG"/>
              </w:rPr>
              <w:t>:</w:t>
            </w:r>
          </w:p>
        </w:tc>
        <w:tc>
          <w:tcPr>
            <w:tcW w:w="2071" w:type="pct"/>
            <w:shd w:val="clear" w:color="auto" w:fill="D9D9D9" w:themeFill="background1" w:themeFillShade="D9"/>
            <w:vAlign w:val="center"/>
          </w:tcPr>
          <w:p w14:paraId="7BAFAB3B" w14:textId="05091771" w:rsidR="00741318" w:rsidRPr="00240B4E" w:rsidRDefault="00741318" w:rsidP="00210211">
            <w:pPr>
              <w:spacing w:line="240" w:lineRule="atLeast"/>
              <w:jc w:val="center"/>
              <w:rPr>
                <w:b/>
                <w:sz w:val="24"/>
                <w:szCs w:val="24"/>
                <w:lang w:val="bg-BG"/>
              </w:rPr>
            </w:pPr>
            <w:r w:rsidRPr="00240B4E">
              <w:rPr>
                <w:b/>
                <w:sz w:val="24"/>
                <w:szCs w:val="24"/>
                <w:lang w:val="bg-BG"/>
              </w:rPr>
              <w:t>Забележка:</w:t>
            </w:r>
          </w:p>
        </w:tc>
        <w:tc>
          <w:tcPr>
            <w:tcW w:w="789" w:type="pct"/>
            <w:shd w:val="clear" w:color="auto" w:fill="D9D9D9" w:themeFill="background1" w:themeFillShade="D9"/>
            <w:vAlign w:val="center"/>
          </w:tcPr>
          <w:p w14:paraId="57BB96F5" w14:textId="77777777" w:rsidR="00741318" w:rsidRPr="00240B4E" w:rsidRDefault="00741318" w:rsidP="00210211">
            <w:pPr>
              <w:spacing w:line="240" w:lineRule="atLeast"/>
              <w:jc w:val="center"/>
              <w:rPr>
                <w:b/>
                <w:sz w:val="24"/>
                <w:szCs w:val="24"/>
                <w:lang w:val="bg-BG"/>
              </w:rPr>
            </w:pPr>
            <w:r w:rsidRPr="00240B4E">
              <w:rPr>
                <w:b/>
                <w:sz w:val="24"/>
                <w:szCs w:val="24"/>
                <w:lang w:val="bg-BG"/>
              </w:rPr>
              <w:t>Брой</w:t>
            </w:r>
          </w:p>
        </w:tc>
      </w:tr>
      <w:tr w:rsidR="00210211" w:rsidRPr="00240B4E" w14:paraId="15852ACA" w14:textId="0662FFAA" w:rsidTr="00936483">
        <w:trPr>
          <w:cantSplit/>
          <w:trHeight w:val="349"/>
          <w:jc w:val="right"/>
        </w:trPr>
        <w:tc>
          <w:tcPr>
            <w:tcW w:w="248" w:type="pct"/>
            <w:vAlign w:val="center"/>
          </w:tcPr>
          <w:p w14:paraId="0FDCF812" w14:textId="04E3EA51" w:rsidR="00741318" w:rsidRPr="00240B4E" w:rsidRDefault="00741318" w:rsidP="005E30DF">
            <w:pPr>
              <w:spacing w:line="240" w:lineRule="atLeast"/>
              <w:jc w:val="center"/>
              <w:rPr>
                <w:sz w:val="24"/>
                <w:szCs w:val="24"/>
                <w:lang w:val="bg-BG"/>
              </w:rPr>
            </w:pPr>
            <w:r w:rsidRPr="00240B4E">
              <w:rPr>
                <w:sz w:val="24"/>
                <w:szCs w:val="24"/>
                <w:lang w:val="bg-BG"/>
              </w:rPr>
              <w:t>1.</w:t>
            </w:r>
          </w:p>
        </w:tc>
        <w:tc>
          <w:tcPr>
            <w:tcW w:w="1891" w:type="pct"/>
            <w:vAlign w:val="center"/>
          </w:tcPr>
          <w:p w14:paraId="2B257B78" w14:textId="1FA1C63C" w:rsidR="00741318" w:rsidRPr="00240B4E" w:rsidRDefault="0077799E" w:rsidP="005C728A">
            <w:pPr>
              <w:jc w:val="both"/>
              <w:rPr>
                <w:sz w:val="24"/>
                <w:szCs w:val="24"/>
                <w:lang w:val="bg-BG" w:eastAsia="bg-BG"/>
              </w:rPr>
            </w:pPr>
            <w:r w:rsidRPr="00240B4E">
              <w:rPr>
                <w:bCs/>
                <w:sz w:val="24"/>
                <w:szCs w:val="24"/>
                <w:lang w:val="bg-BG" w:eastAsia="bg-BG"/>
              </w:rPr>
              <w:t>2</w:t>
            </w:r>
            <w:r w:rsidR="00936483">
              <w:rPr>
                <w:bCs/>
                <w:sz w:val="24"/>
                <w:szCs w:val="24"/>
                <w:lang w:val="bg-BG" w:eastAsia="bg-BG"/>
              </w:rPr>
              <w:t>-</w:t>
            </w:r>
            <w:r w:rsidRPr="00240B4E">
              <w:rPr>
                <w:bCs/>
                <w:sz w:val="24"/>
                <w:szCs w:val="24"/>
                <w:lang w:val="bg-BG" w:eastAsia="bg-BG"/>
              </w:rPr>
              <w:t>252902 вал звезда</w:t>
            </w:r>
          </w:p>
        </w:tc>
        <w:tc>
          <w:tcPr>
            <w:tcW w:w="2071" w:type="pct"/>
            <w:vAlign w:val="center"/>
          </w:tcPr>
          <w:p w14:paraId="57EF61BB" w14:textId="6FD1AA05" w:rsidR="00741318" w:rsidRPr="00240B4E" w:rsidRDefault="0077799E" w:rsidP="0077799E">
            <w:pPr>
              <w:jc w:val="center"/>
              <w:rPr>
                <w:sz w:val="24"/>
                <w:szCs w:val="24"/>
                <w:lang w:val="bg-BG"/>
              </w:rPr>
            </w:pPr>
            <w:r w:rsidRPr="00240B4E">
              <w:rPr>
                <w:sz w:val="24"/>
                <w:szCs w:val="24"/>
                <w:lang w:val="bg-BG"/>
              </w:rPr>
              <w:t>Приложен чертеж П1-01-00-05</w:t>
            </w:r>
          </w:p>
        </w:tc>
        <w:tc>
          <w:tcPr>
            <w:tcW w:w="789" w:type="pct"/>
            <w:vAlign w:val="center"/>
          </w:tcPr>
          <w:p w14:paraId="2F234F9C" w14:textId="77777777" w:rsidR="00741318" w:rsidRPr="00240B4E" w:rsidRDefault="0077799E" w:rsidP="00741318">
            <w:pPr>
              <w:jc w:val="center"/>
              <w:rPr>
                <w:sz w:val="24"/>
                <w:szCs w:val="24"/>
                <w:lang w:val="bg-BG"/>
              </w:rPr>
            </w:pPr>
            <w:r w:rsidRPr="00240B4E">
              <w:rPr>
                <w:sz w:val="24"/>
                <w:szCs w:val="24"/>
                <w:lang w:val="bg-BG"/>
              </w:rPr>
              <w:t>1</w:t>
            </w:r>
          </w:p>
          <w:p w14:paraId="1EF6E0DF" w14:textId="2AC11DC6" w:rsidR="0077799E" w:rsidRPr="00240B4E" w:rsidRDefault="0077799E" w:rsidP="0077799E">
            <w:pPr>
              <w:jc w:val="center"/>
              <w:rPr>
                <w:sz w:val="24"/>
                <w:szCs w:val="24"/>
                <w:lang w:val="bg-BG"/>
              </w:rPr>
            </w:pPr>
            <w:r w:rsidRPr="00240B4E">
              <w:rPr>
                <w:sz w:val="24"/>
                <w:szCs w:val="24"/>
                <w:lang w:val="bg-BG"/>
              </w:rPr>
              <w:t>/един/</w:t>
            </w:r>
          </w:p>
        </w:tc>
      </w:tr>
    </w:tbl>
    <w:p w14:paraId="1FEA782D" w14:textId="77777777" w:rsidR="00166195" w:rsidRPr="00166195" w:rsidRDefault="00166195" w:rsidP="00AA184A">
      <w:pPr>
        <w:spacing w:line="220" w:lineRule="atLeast"/>
        <w:ind w:left="-426"/>
        <w:jc w:val="both"/>
        <w:rPr>
          <w:b/>
          <w:color w:val="FF0000"/>
          <w:sz w:val="12"/>
          <w:szCs w:val="12"/>
          <w:u w:val="single"/>
          <w:lang w:val="en-US"/>
        </w:rPr>
      </w:pPr>
    </w:p>
    <w:p w14:paraId="0555BB1A" w14:textId="2BCAD8C3" w:rsidR="000308DE" w:rsidRPr="00240B4E" w:rsidRDefault="000308DE" w:rsidP="00AA184A">
      <w:pPr>
        <w:spacing w:line="220" w:lineRule="atLeast"/>
        <w:ind w:left="-426"/>
        <w:jc w:val="both"/>
        <w:rPr>
          <w:b/>
          <w:sz w:val="24"/>
          <w:szCs w:val="24"/>
          <w:u w:val="single"/>
          <w:lang w:val="bg-BG"/>
        </w:rPr>
      </w:pPr>
      <w:r w:rsidRPr="00240B4E">
        <w:rPr>
          <w:b/>
          <w:sz w:val="24"/>
          <w:szCs w:val="24"/>
          <w:u w:val="single"/>
          <w:lang w:val="en-US"/>
        </w:rPr>
        <w:t>II</w:t>
      </w:r>
      <w:r w:rsidRPr="00240B4E">
        <w:rPr>
          <w:b/>
          <w:sz w:val="24"/>
          <w:szCs w:val="24"/>
          <w:u w:val="single"/>
          <w:lang w:val="ru-RU"/>
        </w:rPr>
        <w:t>.</w:t>
      </w:r>
      <w:r w:rsidRPr="00240B4E">
        <w:rPr>
          <w:b/>
          <w:sz w:val="24"/>
          <w:szCs w:val="24"/>
          <w:u w:val="single"/>
        </w:rPr>
        <w:t xml:space="preserve"> ДОСТАВЧИЦИТЕ СЛЕДВА ДА:</w:t>
      </w:r>
    </w:p>
    <w:p w14:paraId="4F797D1D" w14:textId="77777777" w:rsidR="00166195" w:rsidRPr="00240B4E" w:rsidRDefault="005E30DF" w:rsidP="00166195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240B4E">
        <w:rPr>
          <w:sz w:val="24"/>
          <w:szCs w:val="24"/>
          <w:lang w:val="bg-BG"/>
        </w:rPr>
        <w:t xml:space="preserve">Потвърдят възможността за доставка на исканите количества в </w:t>
      </w:r>
      <w:r w:rsidR="00741318" w:rsidRPr="00240B4E">
        <w:rPr>
          <w:sz w:val="24"/>
          <w:szCs w:val="24"/>
          <w:lang w:val="bg-BG"/>
        </w:rPr>
        <w:t>необходимите</w:t>
      </w:r>
      <w:r w:rsidRPr="00240B4E">
        <w:rPr>
          <w:sz w:val="24"/>
          <w:szCs w:val="24"/>
          <w:lang w:val="ru-RU"/>
        </w:rPr>
        <w:t xml:space="preserve"> </w:t>
      </w:r>
      <w:r w:rsidRPr="00240B4E">
        <w:rPr>
          <w:sz w:val="24"/>
          <w:szCs w:val="24"/>
          <w:lang w:val="bg-BG"/>
        </w:rPr>
        <w:t>срокове и с необходимото качество и изисквания.</w:t>
      </w:r>
    </w:p>
    <w:p w14:paraId="18B3EDC4" w14:textId="4FF0444F" w:rsidR="00166195" w:rsidRPr="00240B4E" w:rsidRDefault="00166195" w:rsidP="00166195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240B4E">
        <w:rPr>
          <w:sz w:val="24"/>
          <w:szCs w:val="24"/>
          <w:lang w:val="bg-BG"/>
        </w:rPr>
        <w:t>Предложат твърда цена в евро без ДДС - в опция на Купувача.</w:t>
      </w:r>
    </w:p>
    <w:p w14:paraId="4E253D6A" w14:textId="3BB2E7F3" w:rsidR="00AA184A" w:rsidRPr="00240B4E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240B4E">
        <w:rPr>
          <w:sz w:val="24"/>
          <w:szCs w:val="24"/>
          <w:lang w:val="bg-BG"/>
        </w:rPr>
        <w:t>Посочат с</w:t>
      </w:r>
      <w:proofErr w:type="spellStart"/>
      <w:r w:rsidRPr="00240B4E">
        <w:rPr>
          <w:sz w:val="24"/>
          <w:szCs w:val="24"/>
        </w:rPr>
        <w:t>рок</w:t>
      </w:r>
      <w:proofErr w:type="spellEnd"/>
      <w:r w:rsidRPr="00240B4E">
        <w:rPr>
          <w:sz w:val="24"/>
          <w:szCs w:val="24"/>
        </w:rPr>
        <w:t xml:space="preserve"> </w:t>
      </w:r>
      <w:proofErr w:type="spellStart"/>
      <w:r w:rsidRPr="00240B4E">
        <w:rPr>
          <w:sz w:val="24"/>
          <w:szCs w:val="24"/>
        </w:rPr>
        <w:t>за</w:t>
      </w:r>
      <w:proofErr w:type="spellEnd"/>
      <w:r w:rsidRPr="00240B4E">
        <w:rPr>
          <w:sz w:val="24"/>
          <w:szCs w:val="24"/>
        </w:rPr>
        <w:t xml:space="preserve"> </w:t>
      </w:r>
      <w:proofErr w:type="spellStart"/>
      <w:r w:rsidRPr="00240B4E">
        <w:rPr>
          <w:sz w:val="24"/>
          <w:szCs w:val="24"/>
        </w:rPr>
        <w:t>доставка</w:t>
      </w:r>
      <w:proofErr w:type="spellEnd"/>
      <w:r w:rsidRPr="00240B4E">
        <w:rPr>
          <w:sz w:val="24"/>
          <w:szCs w:val="24"/>
        </w:rPr>
        <w:t xml:space="preserve"> – </w:t>
      </w:r>
      <w:r w:rsidR="00AA6A86" w:rsidRPr="00240B4E">
        <w:rPr>
          <w:sz w:val="24"/>
          <w:szCs w:val="24"/>
          <w:lang w:val="bg-BG"/>
        </w:rPr>
        <w:t xml:space="preserve">до </w:t>
      </w:r>
      <w:r w:rsidR="00166195" w:rsidRPr="00240B4E">
        <w:rPr>
          <w:sz w:val="24"/>
          <w:szCs w:val="24"/>
          <w:lang w:val="bg-BG"/>
        </w:rPr>
        <w:t>16.02</w:t>
      </w:r>
      <w:r w:rsidR="009D00AA" w:rsidRPr="00240B4E">
        <w:rPr>
          <w:sz w:val="24"/>
          <w:szCs w:val="24"/>
        </w:rPr>
        <w:t>.2026</w:t>
      </w:r>
      <w:r w:rsidR="00086477" w:rsidRPr="00240B4E">
        <w:rPr>
          <w:sz w:val="24"/>
          <w:szCs w:val="24"/>
          <w:lang w:val="bg-BG"/>
        </w:rPr>
        <w:t xml:space="preserve"> </w:t>
      </w:r>
      <w:r w:rsidR="009D00AA" w:rsidRPr="00240B4E">
        <w:rPr>
          <w:sz w:val="24"/>
          <w:szCs w:val="24"/>
        </w:rPr>
        <w:t>г.</w:t>
      </w:r>
      <w:r w:rsidR="009D00AA" w:rsidRPr="00240B4E">
        <w:rPr>
          <w:sz w:val="24"/>
          <w:szCs w:val="24"/>
          <w:lang w:val="bg-BG"/>
        </w:rPr>
        <w:t xml:space="preserve"> или в </w:t>
      </w:r>
      <w:r w:rsidR="00AA6A86" w:rsidRPr="00240B4E">
        <w:rPr>
          <w:sz w:val="24"/>
          <w:szCs w:val="24"/>
          <w:lang w:val="bg-BG"/>
        </w:rPr>
        <w:t xml:space="preserve">календарни </w:t>
      </w:r>
      <w:r w:rsidR="00FC5A18" w:rsidRPr="00240B4E">
        <w:rPr>
          <w:sz w:val="24"/>
          <w:szCs w:val="24"/>
          <w:lang w:val="bg-BG"/>
        </w:rPr>
        <w:t>дни след писмена поръчка от Купувача</w:t>
      </w:r>
      <w:r w:rsidR="009D00AA" w:rsidRPr="00240B4E">
        <w:rPr>
          <w:sz w:val="24"/>
          <w:szCs w:val="24"/>
          <w:lang w:val="bg-BG"/>
        </w:rPr>
        <w:t xml:space="preserve">. </w:t>
      </w:r>
    </w:p>
    <w:p w14:paraId="05B1FA08" w14:textId="77777777" w:rsidR="00AA184A" w:rsidRPr="00240B4E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240B4E">
        <w:rPr>
          <w:sz w:val="24"/>
          <w:szCs w:val="24"/>
          <w:lang w:val="bg-BG"/>
        </w:rPr>
        <w:t>Посочат условия на доставка</w:t>
      </w:r>
      <w:r w:rsidRPr="00240B4E">
        <w:rPr>
          <w:sz w:val="24"/>
          <w:szCs w:val="24"/>
          <w:lang w:val="en-US"/>
        </w:rPr>
        <w:t xml:space="preserve"> </w:t>
      </w:r>
      <w:r w:rsidRPr="00240B4E">
        <w:rPr>
          <w:sz w:val="24"/>
          <w:szCs w:val="24"/>
          <w:lang w:val="bg-BG"/>
        </w:rPr>
        <w:t>(</w:t>
      </w:r>
      <w:proofErr w:type="spellStart"/>
      <w:r w:rsidRPr="00240B4E">
        <w:rPr>
          <w:sz w:val="24"/>
          <w:szCs w:val="24"/>
          <w:lang w:val="bg-BG"/>
        </w:rPr>
        <w:t>франкировка</w:t>
      </w:r>
      <w:proofErr w:type="spellEnd"/>
      <w:r w:rsidRPr="00240B4E">
        <w:rPr>
          <w:sz w:val="24"/>
          <w:szCs w:val="24"/>
          <w:lang w:val="bg-BG"/>
        </w:rPr>
        <w:t xml:space="preserve">) - цената да бъде формирана при условия на доставка  DDP, склад „Асарел-Медет“, съгласно </w:t>
      </w:r>
      <w:proofErr w:type="spellStart"/>
      <w:r w:rsidRPr="00240B4E">
        <w:rPr>
          <w:sz w:val="24"/>
          <w:szCs w:val="24"/>
          <w:lang w:val="bg-BG"/>
        </w:rPr>
        <w:t>Incoterms</w:t>
      </w:r>
      <w:proofErr w:type="spellEnd"/>
      <w:r w:rsidRPr="00240B4E">
        <w:rPr>
          <w:sz w:val="24"/>
          <w:szCs w:val="24"/>
          <w:lang w:val="bg-BG"/>
        </w:rPr>
        <w:t xml:space="preserve"> 2020.</w:t>
      </w:r>
    </w:p>
    <w:p w14:paraId="17D1B550" w14:textId="77889D69" w:rsidR="00AA184A" w:rsidRPr="00240B4E" w:rsidRDefault="00AA184A" w:rsidP="00FC5A18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240B4E">
        <w:rPr>
          <w:sz w:val="24"/>
          <w:szCs w:val="24"/>
          <w:lang w:val="bg-BG"/>
        </w:rPr>
        <w:t>Посочат условия на плащане – разсрочено след доставка.</w:t>
      </w:r>
    </w:p>
    <w:p w14:paraId="052C5C0A" w14:textId="77777777" w:rsidR="001C2350" w:rsidRPr="00240B4E" w:rsidRDefault="00AA184A" w:rsidP="001C2350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240B4E">
        <w:rPr>
          <w:sz w:val="24"/>
          <w:szCs w:val="24"/>
          <w:lang w:val="bg-BG"/>
        </w:rPr>
        <w:t xml:space="preserve">Посочат гаранция </w:t>
      </w:r>
      <w:r w:rsidR="00F05CEB" w:rsidRPr="00240B4E">
        <w:rPr>
          <w:sz w:val="24"/>
          <w:szCs w:val="24"/>
          <w:lang w:val="bg-BG"/>
        </w:rPr>
        <w:t>–</w:t>
      </w:r>
      <w:r w:rsidR="0015111A" w:rsidRPr="00240B4E">
        <w:rPr>
          <w:sz w:val="24"/>
          <w:szCs w:val="24"/>
          <w:lang w:val="bg-BG"/>
        </w:rPr>
        <w:t xml:space="preserve"> </w:t>
      </w:r>
      <w:r w:rsidR="001C2350" w:rsidRPr="00240B4E">
        <w:rPr>
          <w:sz w:val="24"/>
          <w:szCs w:val="24"/>
          <w:lang w:val="bg-BG" w:eastAsia="bg-BG"/>
        </w:rPr>
        <w:t>посочат гаранция от дата на монтаж</w:t>
      </w:r>
      <w:r w:rsidR="001B222D" w:rsidRPr="00240B4E">
        <w:rPr>
          <w:sz w:val="24"/>
          <w:szCs w:val="24"/>
          <w:lang w:val="ru-RU" w:eastAsia="bg-BG"/>
        </w:rPr>
        <w:t>.</w:t>
      </w:r>
    </w:p>
    <w:p w14:paraId="65146523" w14:textId="77777777" w:rsidR="00D14873" w:rsidRPr="00240B4E" w:rsidRDefault="001C2350" w:rsidP="00D14873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240B4E">
        <w:rPr>
          <w:sz w:val="24"/>
          <w:szCs w:val="24"/>
          <w:lang w:val="bg-BG"/>
        </w:rPr>
        <w:t>Гаранция за добро изпълнение, за периода на гаранцията (10 % от стойността на договора като задържано плащане, или банкова гаранция за същата сума).</w:t>
      </w:r>
    </w:p>
    <w:p w14:paraId="2EC5648C" w14:textId="2B8D4171" w:rsidR="00D14873" w:rsidRPr="00240B4E" w:rsidRDefault="00D14873" w:rsidP="00D14873">
      <w:pPr>
        <w:pStyle w:val="ListParagraph"/>
        <w:numPr>
          <w:ilvl w:val="0"/>
          <w:numId w:val="47"/>
        </w:numPr>
        <w:tabs>
          <w:tab w:val="left" w:pos="-142"/>
          <w:tab w:val="left" w:pos="142"/>
          <w:tab w:val="left" w:pos="426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240B4E">
        <w:rPr>
          <w:sz w:val="24"/>
          <w:szCs w:val="24"/>
          <w:lang w:val="bg-BG"/>
        </w:rPr>
        <w:t>Посочат производителя на стоката и да потвърдят предоставянето на сертификати за произход и качество при доставка на стоката.</w:t>
      </w:r>
    </w:p>
    <w:p w14:paraId="52428EF9" w14:textId="77777777" w:rsidR="00152205" w:rsidRPr="00240B4E" w:rsidRDefault="00AA184A" w:rsidP="0065015E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240B4E">
        <w:rPr>
          <w:sz w:val="24"/>
          <w:szCs w:val="24"/>
          <w:lang w:val="bg-BG"/>
        </w:rPr>
        <w:t xml:space="preserve">Приложат към офертата удостоверение за актуалното състояние на фирмата (справка от търговски регистър). </w:t>
      </w:r>
      <w:proofErr w:type="spellStart"/>
      <w:r w:rsidRPr="00240B4E">
        <w:rPr>
          <w:sz w:val="24"/>
          <w:szCs w:val="24"/>
          <w:lang w:val="bg-BG"/>
        </w:rPr>
        <w:t>Проекто</w:t>
      </w:r>
      <w:proofErr w:type="spellEnd"/>
      <w:r w:rsidR="00152205" w:rsidRPr="00240B4E">
        <w:rPr>
          <w:sz w:val="24"/>
          <w:szCs w:val="24"/>
          <w:lang w:val="bg-BG"/>
        </w:rPr>
        <w:t xml:space="preserve"> </w:t>
      </w:r>
      <w:r w:rsidRPr="00240B4E">
        <w:rPr>
          <w:sz w:val="24"/>
          <w:szCs w:val="24"/>
          <w:lang w:val="bg-BG"/>
        </w:rPr>
        <w:t>-</w:t>
      </w:r>
      <w:r w:rsidR="00152205" w:rsidRPr="00240B4E">
        <w:rPr>
          <w:sz w:val="24"/>
          <w:szCs w:val="24"/>
          <w:lang w:val="bg-BG"/>
        </w:rPr>
        <w:t xml:space="preserve"> </w:t>
      </w:r>
      <w:r w:rsidRPr="00240B4E">
        <w:rPr>
          <w:sz w:val="24"/>
          <w:szCs w:val="24"/>
          <w:lang w:val="bg-BG"/>
        </w:rPr>
        <w:t>договорът се изготвя от страна на „Асарел-Медет” АД на основание утвърдените в дружеството типови договори</w:t>
      </w:r>
      <w:r w:rsidR="00152205" w:rsidRPr="00240B4E">
        <w:rPr>
          <w:sz w:val="24"/>
          <w:szCs w:val="24"/>
          <w:lang w:val="bg-BG"/>
        </w:rPr>
        <w:t>.</w:t>
      </w:r>
    </w:p>
    <w:p w14:paraId="6FD9AE4D" w14:textId="77777777" w:rsidR="00152205" w:rsidRPr="00240B4E" w:rsidRDefault="005A27FB" w:rsidP="00654D1D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240B4E">
        <w:rPr>
          <w:sz w:val="24"/>
          <w:szCs w:val="24"/>
          <w:lang w:val="bg-BG"/>
        </w:rPr>
        <w:t>Счетоводен баланс и отчет за приходи и разходи – за последната отчетна финансова година</w:t>
      </w:r>
    </w:p>
    <w:p w14:paraId="22A691BA" w14:textId="702501CF" w:rsidR="00152205" w:rsidRPr="00240B4E" w:rsidRDefault="00AA184A" w:rsidP="00084182">
      <w:pPr>
        <w:pStyle w:val="ListParagraph"/>
        <w:numPr>
          <w:ilvl w:val="0"/>
          <w:numId w:val="47"/>
        </w:numPr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 w:firstLine="0"/>
        <w:jc w:val="both"/>
        <w:rPr>
          <w:sz w:val="24"/>
          <w:szCs w:val="24"/>
          <w:lang w:val="bg-BG"/>
        </w:rPr>
      </w:pPr>
      <w:r w:rsidRPr="00240B4E">
        <w:rPr>
          <w:sz w:val="24"/>
          <w:szCs w:val="24"/>
          <w:lang w:val="bg-BG"/>
        </w:rPr>
        <w:t xml:space="preserve">Потвърдят валидност на офертата </w:t>
      </w:r>
      <w:r w:rsidR="0046630B" w:rsidRPr="00240B4E">
        <w:rPr>
          <w:sz w:val="24"/>
          <w:szCs w:val="24"/>
          <w:lang w:val="bg-BG"/>
        </w:rPr>
        <w:t>–</w:t>
      </w:r>
      <w:r w:rsidR="00152205" w:rsidRPr="00240B4E">
        <w:rPr>
          <w:sz w:val="24"/>
          <w:szCs w:val="24"/>
          <w:lang w:val="bg-BG"/>
        </w:rPr>
        <w:t xml:space="preserve"> </w:t>
      </w:r>
      <w:r w:rsidR="0046630B" w:rsidRPr="00240B4E">
        <w:rPr>
          <w:sz w:val="24"/>
          <w:szCs w:val="24"/>
          <w:lang w:val="bg-BG"/>
        </w:rPr>
        <w:t>30.06.</w:t>
      </w:r>
      <w:r w:rsidR="00152205" w:rsidRPr="00240B4E">
        <w:rPr>
          <w:sz w:val="24"/>
          <w:szCs w:val="24"/>
          <w:lang w:val="bg-BG"/>
        </w:rPr>
        <w:t>2026 г.</w:t>
      </w:r>
    </w:p>
    <w:p w14:paraId="06B8E2A2" w14:textId="77777777" w:rsidR="00152205" w:rsidRPr="00240B4E" w:rsidRDefault="00152205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b/>
          <w:sz w:val="24"/>
          <w:szCs w:val="24"/>
          <w:u w:val="single"/>
        </w:rPr>
      </w:pPr>
    </w:p>
    <w:p w14:paraId="3CAAD84E" w14:textId="49A980A4" w:rsidR="000308DE" w:rsidRPr="00240B4E" w:rsidRDefault="008F7BC6" w:rsidP="00152205">
      <w:pPr>
        <w:pStyle w:val="ListParagraph"/>
        <w:tabs>
          <w:tab w:val="left" w:pos="-142"/>
          <w:tab w:val="left" w:pos="0"/>
          <w:tab w:val="left" w:pos="142"/>
          <w:tab w:val="left" w:pos="426"/>
          <w:tab w:val="left" w:pos="567"/>
        </w:tabs>
        <w:spacing w:line="220" w:lineRule="atLeast"/>
        <w:ind w:left="-426"/>
        <w:jc w:val="both"/>
        <w:rPr>
          <w:sz w:val="24"/>
          <w:szCs w:val="24"/>
          <w:lang w:val="bg-BG"/>
        </w:rPr>
      </w:pPr>
      <w:r w:rsidRPr="00240B4E">
        <w:rPr>
          <w:b/>
          <w:sz w:val="24"/>
          <w:szCs w:val="24"/>
          <w:u w:val="single"/>
        </w:rPr>
        <w:t>І</w:t>
      </w:r>
      <w:r w:rsidRPr="00240B4E">
        <w:rPr>
          <w:b/>
          <w:sz w:val="24"/>
          <w:szCs w:val="24"/>
          <w:u w:val="single"/>
          <w:lang w:val="en-US"/>
        </w:rPr>
        <w:t>II</w:t>
      </w:r>
      <w:r w:rsidR="000308DE" w:rsidRPr="00240B4E">
        <w:rPr>
          <w:b/>
          <w:sz w:val="24"/>
          <w:szCs w:val="24"/>
          <w:u w:val="single"/>
        </w:rPr>
        <w:t>. ОБЩИ ИЗИСКВАНИЯ КЪМ ДОСТАВЧИЦИТЕ</w:t>
      </w:r>
      <w:r w:rsidR="000308DE" w:rsidRPr="00240B4E">
        <w:rPr>
          <w:b/>
          <w:sz w:val="24"/>
          <w:szCs w:val="24"/>
        </w:rPr>
        <w:t>:</w:t>
      </w:r>
    </w:p>
    <w:p w14:paraId="5ECB3846" w14:textId="31786E1E" w:rsidR="00D83310" w:rsidRPr="00240B4E" w:rsidRDefault="000308DE" w:rsidP="00152205">
      <w:pPr>
        <w:pStyle w:val="BodyText"/>
        <w:numPr>
          <w:ilvl w:val="0"/>
          <w:numId w:val="44"/>
        </w:numPr>
        <w:tabs>
          <w:tab w:val="left" w:pos="-142"/>
        </w:tabs>
        <w:ind w:left="-426" w:firstLine="0"/>
        <w:rPr>
          <w:color w:val="auto"/>
          <w:sz w:val="24"/>
          <w:szCs w:val="24"/>
        </w:rPr>
      </w:pPr>
      <w:r w:rsidRPr="00240B4E">
        <w:rPr>
          <w:color w:val="auto"/>
          <w:sz w:val="24"/>
          <w:szCs w:val="24"/>
        </w:rPr>
        <w:t xml:space="preserve">Представяне </w:t>
      </w:r>
      <w:r w:rsidR="005525A8" w:rsidRPr="00240B4E">
        <w:rPr>
          <w:color w:val="auto"/>
          <w:sz w:val="24"/>
          <w:szCs w:val="24"/>
        </w:rPr>
        <w:t xml:space="preserve">на </w:t>
      </w:r>
      <w:r w:rsidRPr="00240B4E">
        <w:rPr>
          <w:color w:val="auto"/>
          <w:sz w:val="24"/>
          <w:szCs w:val="24"/>
        </w:rPr>
        <w:t xml:space="preserve">препоръки от 3 други настоящи клиенти и </w:t>
      </w:r>
      <w:r w:rsidR="005525A8" w:rsidRPr="00240B4E">
        <w:rPr>
          <w:color w:val="auto"/>
          <w:sz w:val="24"/>
          <w:szCs w:val="24"/>
        </w:rPr>
        <w:t>р</w:t>
      </w:r>
      <w:r w:rsidRPr="00240B4E">
        <w:rPr>
          <w:color w:val="auto"/>
          <w:sz w:val="24"/>
          <w:szCs w:val="24"/>
        </w:rPr>
        <w:t xml:space="preserve">еферентен списък на клиенти с </w:t>
      </w:r>
      <w:r w:rsidR="005525A8" w:rsidRPr="00240B4E">
        <w:rPr>
          <w:color w:val="auto"/>
          <w:sz w:val="24"/>
          <w:szCs w:val="24"/>
        </w:rPr>
        <w:t>e-mail и телефон</w:t>
      </w:r>
      <w:r w:rsidRPr="00240B4E">
        <w:rPr>
          <w:color w:val="auto"/>
          <w:sz w:val="24"/>
          <w:szCs w:val="24"/>
        </w:rPr>
        <w:t xml:space="preserve"> с </w:t>
      </w:r>
      <w:r w:rsidR="005525A8" w:rsidRPr="00240B4E">
        <w:rPr>
          <w:color w:val="auto"/>
          <w:sz w:val="24"/>
          <w:szCs w:val="24"/>
        </w:rPr>
        <w:t>описание и</w:t>
      </w:r>
      <w:r w:rsidRPr="00240B4E">
        <w:rPr>
          <w:color w:val="auto"/>
          <w:sz w:val="24"/>
          <w:szCs w:val="24"/>
        </w:rPr>
        <w:t xml:space="preserve"> година на доставяне на</w:t>
      </w:r>
      <w:r w:rsidR="00245F57" w:rsidRPr="00240B4E">
        <w:rPr>
          <w:color w:val="auto"/>
          <w:sz w:val="24"/>
          <w:szCs w:val="24"/>
        </w:rPr>
        <w:t xml:space="preserve"> аналогични изделия </w:t>
      </w:r>
      <w:r w:rsidR="005525A8" w:rsidRPr="00240B4E">
        <w:rPr>
          <w:color w:val="auto"/>
          <w:sz w:val="24"/>
          <w:szCs w:val="24"/>
        </w:rPr>
        <w:t>като оферираните на „Асарел-Медет“ АД</w:t>
      </w:r>
      <w:r w:rsidRPr="00240B4E">
        <w:rPr>
          <w:color w:val="auto"/>
          <w:sz w:val="24"/>
          <w:szCs w:val="24"/>
        </w:rPr>
        <w:t>.</w:t>
      </w:r>
    </w:p>
    <w:p w14:paraId="09356299" w14:textId="77777777" w:rsidR="00842276" w:rsidRPr="00842276" w:rsidRDefault="00256BC2" w:rsidP="00842276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sz w:val="24"/>
          <w:szCs w:val="24"/>
          <w:lang w:val="bg-BG"/>
        </w:rPr>
      </w:pPr>
      <w:r w:rsidRPr="00240B4E">
        <w:rPr>
          <w:sz w:val="24"/>
          <w:szCs w:val="24"/>
          <w:lang w:val="ru-RU"/>
        </w:rPr>
        <w:t>Представяне на Декларация по образец съгласно Политиката на „Асарел-Медет“ АД за съответствие с режим на наложени международни ограничителни мерки и мерки върху търговията</w:t>
      </w:r>
      <w:r w:rsidR="00842276">
        <w:rPr>
          <w:sz w:val="24"/>
          <w:szCs w:val="24"/>
          <w:lang w:val="ru-RU"/>
        </w:rPr>
        <w:t>.</w:t>
      </w:r>
    </w:p>
    <w:p w14:paraId="6D8546BC" w14:textId="77777777" w:rsidR="00842276" w:rsidRPr="00842276" w:rsidRDefault="00842276" w:rsidP="00842276">
      <w:pPr>
        <w:pStyle w:val="ListParagraph"/>
        <w:numPr>
          <w:ilvl w:val="0"/>
          <w:numId w:val="44"/>
        </w:numPr>
        <w:tabs>
          <w:tab w:val="left" w:pos="-142"/>
        </w:tabs>
        <w:ind w:left="-426" w:firstLine="0"/>
        <w:jc w:val="both"/>
        <w:rPr>
          <w:sz w:val="24"/>
          <w:szCs w:val="24"/>
          <w:lang w:val="bg-BG"/>
        </w:rPr>
      </w:pPr>
      <w:proofErr w:type="spellStart"/>
      <w:r w:rsidRPr="00842276">
        <w:rPr>
          <w:sz w:val="24"/>
          <w:szCs w:val="24"/>
        </w:rPr>
        <w:t>Офертите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се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изпращат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до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Директор</w:t>
      </w:r>
      <w:proofErr w:type="spellEnd"/>
      <w:r w:rsidRPr="00842276">
        <w:rPr>
          <w:sz w:val="24"/>
          <w:szCs w:val="24"/>
        </w:rPr>
        <w:t xml:space="preserve"> „</w:t>
      </w:r>
      <w:proofErr w:type="spellStart"/>
      <w:r w:rsidRPr="00842276">
        <w:rPr>
          <w:sz w:val="24"/>
          <w:szCs w:val="24"/>
        </w:rPr>
        <w:t>Одит</w:t>
      </w:r>
      <w:proofErr w:type="spellEnd"/>
      <w:r w:rsidRPr="00842276">
        <w:rPr>
          <w:sz w:val="24"/>
          <w:szCs w:val="24"/>
        </w:rPr>
        <w:t xml:space="preserve"> и </w:t>
      </w:r>
      <w:proofErr w:type="spellStart"/>
      <w:proofErr w:type="gramStart"/>
      <w:r w:rsidRPr="00842276">
        <w:rPr>
          <w:sz w:val="24"/>
          <w:szCs w:val="24"/>
        </w:rPr>
        <w:t>Контрол</w:t>
      </w:r>
      <w:proofErr w:type="spellEnd"/>
      <w:r w:rsidRPr="00842276">
        <w:rPr>
          <w:sz w:val="24"/>
          <w:szCs w:val="24"/>
        </w:rPr>
        <w:t xml:space="preserve">“ </w:t>
      </w:r>
      <w:proofErr w:type="spellStart"/>
      <w:r w:rsidRPr="00842276">
        <w:rPr>
          <w:sz w:val="24"/>
          <w:szCs w:val="24"/>
        </w:rPr>
        <w:t>по</w:t>
      </w:r>
      <w:proofErr w:type="spellEnd"/>
      <w:proofErr w:type="gram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пощата</w:t>
      </w:r>
      <w:proofErr w:type="spellEnd"/>
      <w:r w:rsidRPr="00842276">
        <w:rPr>
          <w:sz w:val="24"/>
          <w:szCs w:val="24"/>
        </w:rPr>
        <w:t xml:space="preserve"> в </w:t>
      </w:r>
      <w:proofErr w:type="spellStart"/>
      <w:r w:rsidRPr="00842276">
        <w:rPr>
          <w:sz w:val="24"/>
          <w:szCs w:val="24"/>
        </w:rPr>
        <w:t>запечатан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плик</w:t>
      </w:r>
      <w:proofErr w:type="spellEnd"/>
      <w:r w:rsidRPr="00842276">
        <w:rPr>
          <w:sz w:val="24"/>
          <w:szCs w:val="24"/>
        </w:rPr>
        <w:t xml:space="preserve"> с </w:t>
      </w:r>
      <w:proofErr w:type="spellStart"/>
      <w:r w:rsidRPr="00842276">
        <w:rPr>
          <w:sz w:val="24"/>
          <w:szCs w:val="24"/>
        </w:rPr>
        <w:t>ненарушена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цялост</w:t>
      </w:r>
      <w:proofErr w:type="spellEnd"/>
      <w:r w:rsidRPr="00842276">
        <w:rPr>
          <w:sz w:val="24"/>
          <w:szCs w:val="24"/>
        </w:rPr>
        <w:t xml:space="preserve"> на </w:t>
      </w:r>
      <w:proofErr w:type="spellStart"/>
      <w:r w:rsidRPr="00842276">
        <w:rPr>
          <w:sz w:val="24"/>
          <w:szCs w:val="24"/>
        </w:rPr>
        <w:t>адрес</w:t>
      </w:r>
      <w:proofErr w:type="spellEnd"/>
      <w:r w:rsidRPr="00842276">
        <w:rPr>
          <w:sz w:val="24"/>
          <w:szCs w:val="24"/>
        </w:rPr>
        <w:t xml:space="preserve"> „</w:t>
      </w:r>
      <w:proofErr w:type="spellStart"/>
      <w:r w:rsidRPr="00842276">
        <w:rPr>
          <w:sz w:val="24"/>
          <w:szCs w:val="24"/>
        </w:rPr>
        <w:t>гр</w:t>
      </w:r>
      <w:proofErr w:type="spellEnd"/>
      <w:r w:rsidRPr="00842276">
        <w:rPr>
          <w:sz w:val="24"/>
          <w:szCs w:val="24"/>
        </w:rPr>
        <w:t xml:space="preserve">. </w:t>
      </w:r>
      <w:proofErr w:type="spellStart"/>
      <w:r w:rsidRPr="00842276">
        <w:rPr>
          <w:sz w:val="24"/>
          <w:szCs w:val="24"/>
        </w:rPr>
        <w:t>Панагюрище</w:t>
      </w:r>
      <w:proofErr w:type="spellEnd"/>
      <w:r w:rsidRPr="00842276">
        <w:rPr>
          <w:sz w:val="24"/>
          <w:szCs w:val="24"/>
        </w:rPr>
        <w:t xml:space="preserve"> 4500, Асарел-</w:t>
      </w:r>
      <w:proofErr w:type="spellStart"/>
      <w:r w:rsidRPr="00842276">
        <w:rPr>
          <w:sz w:val="24"/>
          <w:szCs w:val="24"/>
        </w:rPr>
        <w:t>Медет</w:t>
      </w:r>
      <w:proofErr w:type="spellEnd"/>
      <w:r w:rsidRPr="00842276">
        <w:rPr>
          <w:sz w:val="24"/>
          <w:szCs w:val="24"/>
        </w:rPr>
        <w:t xml:space="preserve"> АД, </w:t>
      </w:r>
      <w:proofErr w:type="spellStart"/>
      <w:r w:rsidRPr="00842276">
        <w:rPr>
          <w:sz w:val="24"/>
          <w:szCs w:val="24"/>
        </w:rPr>
        <w:t>площадка</w:t>
      </w:r>
      <w:proofErr w:type="spellEnd"/>
      <w:r w:rsidRPr="00842276">
        <w:rPr>
          <w:sz w:val="24"/>
          <w:szCs w:val="24"/>
        </w:rPr>
        <w:t xml:space="preserve"> Асарел“.</w:t>
      </w:r>
    </w:p>
    <w:p w14:paraId="6717CEA5" w14:textId="198975D1" w:rsidR="00842276" w:rsidRPr="00842276" w:rsidRDefault="00842276" w:rsidP="00842276">
      <w:pPr>
        <w:pStyle w:val="ListParagraph"/>
        <w:tabs>
          <w:tab w:val="left" w:pos="-142"/>
        </w:tabs>
        <w:ind w:left="-426" w:firstLine="284"/>
        <w:jc w:val="both"/>
        <w:rPr>
          <w:sz w:val="24"/>
          <w:szCs w:val="24"/>
          <w:lang w:val="bg-BG"/>
        </w:rPr>
      </w:pPr>
      <w:proofErr w:type="spellStart"/>
      <w:r w:rsidRPr="00842276">
        <w:rPr>
          <w:sz w:val="24"/>
          <w:szCs w:val="24"/>
        </w:rPr>
        <w:t>Офертата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следва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да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бъде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подадена</w:t>
      </w:r>
      <w:proofErr w:type="spellEnd"/>
      <w:r w:rsidRPr="00842276">
        <w:rPr>
          <w:sz w:val="24"/>
          <w:szCs w:val="24"/>
        </w:rPr>
        <w:t xml:space="preserve"> в </w:t>
      </w:r>
      <w:proofErr w:type="spellStart"/>
      <w:r w:rsidRPr="00842276">
        <w:rPr>
          <w:sz w:val="24"/>
          <w:szCs w:val="24"/>
        </w:rPr>
        <w:t>голям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плик</w:t>
      </w:r>
      <w:proofErr w:type="spellEnd"/>
      <w:r w:rsidRPr="00842276">
        <w:rPr>
          <w:sz w:val="24"/>
          <w:szCs w:val="24"/>
        </w:rPr>
        <w:t xml:space="preserve"> с </w:t>
      </w:r>
      <w:proofErr w:type="spellStart"/>
      <w:r w:rsidRPr="00842276">
        <w:rPr>
          <w:sz w:val="24"/>
          <w:szCs w:val="24"/>
        </w:rPr>
        <w:t>надпис</w:t>
      </w:r>
      <w:proofErr w:type="spellEnd"/>
      <w:r w:rsidRPr="00842276">
        <w:rPr>
          <w:sz w:val="24"/>
          <w:szCs w:val="24"/>
        </w:rPr>
        <w:t xml:space="preserve">: </w:t>
      </w:r>
      <w:r w:rsidRPr="00842276">
        <w:rPr>
          <w:b/>
          <w:bCs/>
          <w:sz w:val="24"/>
          <w:szCs w:val="24"/>
        </w:rPr>
        <w:t>„</w:t>
      </w:r>
      <w:proofErr w:type="spellStart"/>
      <w:r w:rsidRPr="00842276">
        <w:rPr>
          <w:b/>
          <w:bCs/>
          <w:sz w:val="24"/>
          <w:szCs w:val="24"/>
        </w:rPr>
        <w:t>Оферта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proofErr w:type="spellStart"/>
      <w:r w:rsidRPr="00842276">
        <w:rPr>
          <w:b/>
          <w:bCs/>
          <w:sz w:val="24"/>
          <w:szCs w:val="24"/>
        </w:rPr>
        <w:t>за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proofErr w:type="spellStart"/>
      <w:r w:rsidRPr="00842276">
        <w:rPr>
          <w:b/>
          <w:bCs/>
          <w:sz w:val="24"/>
          <w:szCs w:val="24"/>
        </w:rPr>
        <w:t>доставка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r w:rsidR="00936483">
        <w:rPr>
          <w:b/>
          <w:bCs/>
          <w:sz w:val="24"/>
          <w:szCs w:val="24"/>
          <w:lang w:val="bg-BG"/>
        </w:rPr>
        <w:t xml:space="preserve">на </w:t>
      </w:r>
      <w:proofErr w:type="spellStart"/>
      <w:r w:rsidRPr="00842276">
        <w:rPr>
          <w:b/>
          <w:bCs/>
          <w:sz w:val="24"/>
          <w:szCs w:val="24"/>
        </w:rPr>
        <w:t>вал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proofErr w:type="spellStart"/>
      <w:r w:rsidRPr="00842276">
        <w:rPr>
          <w:b/>
          <w:bCs/>
          <w:sz w:val="24"/>
          <w:szCs w:val="24"/>
        </w:rPr>
        <w:t>звезда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proofErr w:type="spellStart"/>
      <w:r w:rsidRPr="00842276">
        <w:rPr>
          <w:b/>
          <w:bCs/>
          <w:sz w:val="24"/>
          <w:szCs w:val="24"/>
        </w:rPr>
        <w:t>за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proofErr w:type="spellStart"/>
      <w:r w:rsidRPr="00842276">
        <w:rPr>
          <w:b/>
          <w:bCs/>
          <w:sz w:val="24"/>
          <w:szCs w:val="24"/>
        </w:rPr>
        <w:t>Пластинчат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proofErr w:type="spellStart"/>
      <w:r w:rsidRPr="00842276">
        <w:rPr>
          <w:b/>
          <w:bCs/>
          <w:sz w:val="24"/>
          <w:szCs w:val="24"/>
        </w:rPr>
        <w:t>питател</w:t>
      </w:r>
      <w:proofErr w:type="spellEnd"/>
      <w:r w:rsidRPr="00842276">
        <w:rPr>
          <w:b/>
          <w:bCs/>
          <w:sz w:val="24"/>
          <w:szCs w:val="24"/>
        </w:rPr>
        <w:t xml:space="preserve"> 2400 х </w:t>
      </w:r>
      <w:proofErr w:type="gramStart"/>
      <w:r w:rsidRPr="00842276">
        <w:rPr>
          <w:b/>
          <w:bCs/>
          <w:sz w:val="24"/>
          <w:szCs w:val="24"/>
        </w:rPr>
        <w:t>12“</w:t>
      </w:r>
      <w:r w:rsidRPr="00842276">
        <w:rPr>
          <w:sz w:val="24"/>
          <w:szCs w:val="24"/>
        </w:rPr>
        <w:t xml:space="preserve"> –</w:t>
      </w:r>
      <w:proofErr w:type="gramEnd"/>
      <w:r w:rsidRPr="00842276">
        <w:rPr>
          <w:sz w:val="24"/>
          <w:szCs w:val="24"/>
        </w:rPr>
        <w:t xml:space="preserve"> </w:t>
      </w:r>
      <w:r w:rsidRPr="00842276">
        <w:rPr>
          <w:b/>
          <w:bCs/>
          <w:sz w:val="24"/>
          <w:szCs w:val="24"/>
        </w:rPr>
        <w:t>„</w:t>
      </w:r>
      <w:proofErr w:type="spellStart"/>
      <w:r w:rsidRPr="00842276">
        <w:rPr>
          <w:b/>
          <w:bCs/>
          <w:sz w:val="24"/>
          <w:szCs w:val="24"/>
        </w:rPr>
        <w:t>Да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proofErr w:type="spellStart"/>
      <w:r w:rsidRPr="00842276">
        <w:rPr>
          <w:b/>
          <w:bCs/>
          <w:sz w:val="24"/>
          <w:szCs w:val="24"/>
        </w:rPr>
        <w:t>се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proofErr w:type="spellStart"/>
      <w:r w:rsidRPr="00842276">
        <w:rPr>
          <w:b/>
          <w:bCs/>
          <w:sz w:val="24"/>
          <w:szCs w:val="24"/>
        </w:rPr>
        <w:t>отвори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proofErr w:type="spellStart"/>
      <w:r w:rsidRPr="00842276">
        <w:rPr>
          <w:b/>
          <w:bCs/>
          <w:sz w:val="24"/>
          <w:szCs w:val="24"/>
        </w:rPr>
        <w:t>само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proofErr w:type="spellStart"/>
      <w:r w:rsidRPr="00842276">
        <w:rPr>
          <w:b/>
          <w:bCs/>
          <w:sz w:val="24"/>
          <w:szCs w:val="24"/>
        </w:rPr>
        <w:t>от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proofErr w:type="spellStart"/>
      <w:r w:rsidRPr="00842276">
        <w:rPr>
          <w:b/>
          <w:bCs/>
          <w:sz w:val="24"/>
          <w:szCs w:val="24"/>
        </w:rPr>
        <w:t>определената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proofErr w:type="spellStart"/>
      <w:r w:rsidRPr="00842276">
        <w:rPr>
          <w:b/>
          <w:bCs/>
          <w:sz w:val="24"/>
          <w:szCs w:val="24"/>
        </w:rPr>
        <w:t>за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proofErr w:type="spellStart"/>
      <w:r w:rsidRPr="00842276">
        <w:rPr>
          <w:b/>
          <w:bCs/>
          <w:sz w:val="24"/>
          <w:szCs w:val="24"/>
        </w:rPr>
        <w:t>целта</w:t>
      </w:r>
      <w:proofErr w:type="spellEnd"/>
      <w:r w:rsidRPr="00842276">
        <w:rPr>
          <w:b/>
          <w:bCs/>
          <w:sz w:val="24"/>
          <w:szCs w:val="24"/>
        </w:rPr>
        <w:t xml:space="preserve"> </w:t>
      </w:r>
      <w:proofErr w:type="spellStart"/>
      <w:r w:rsidRPr="00842276">
        <w:rPr>
          <w:b/>
          <w:bCs/>
          <w:sz w:val="24"/>
          <w:szCs w:val="24"/>
        </w:rPr>
        <w:t>комисия</w:t>
      </w:r>
      <w:proofErr w:type="spellEnd"/>
      <w:r w:rsidRPr="00842276">
        <w:rPr>
          <w:b/>
          <w:bCs/>
          <w:sz w:val="24"/>
          <w:szCs w:val="24"/>
        </w:rPr>
        <w:t>“</w:t>
      </w:r>
      <w:r w:rsidRPr="00842276">
        <w:rPr>
          <w:sz w:val="24"/>
          <w:szCs w:val="24"/>
        </w:rPr>
        <w:t xml:space="preserve">, </w:t>
      </w:r>
      <w:proofErr w:type="spellStart"/>
      <w:r w:rsidRPr="00842276">
        <w:rPr>
          <w:sz w:val="24"/>
          <w:szCs w:val="24"/>
        </w:rPr>
        <w:t>съдържащ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запечатани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два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отделни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плика</w:t>
      </w:r>
      <w:proofErr w:type="spellEnd"/>
      <w:r w:rsidRPr="00842276">
        <w:rPr>
          <w:sz w:val="24"/>
          <w:szCs w:val="24"/>
        </w:rPr>
        <w:t xml:space="preserve">, </w:t>
      </w:r>
      <w:proofErr w:type="spellStart"/>
      <w:r w:rsidRPr="00842276">
        <w:rPr>
          <w:sz w:val="24"/>
          <w:szCs w:val="24"/>
        </w:rPr>
        <w:t>със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следното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съдържание</w:t>
      </w:r>
      <w:proofErr w:type="spellEnd"/>
      <w:r w:rsidRPr="00842276">
        <w:rPr>
          <w:sz w:val="24"/>
          <w:szCs w:val="24"/>
        </w:rPr>
        <w:t xml:space="preserve">: </w:t>
      </w:r>
    </w:p>
    <w:p w14:paraId="75CC36C7" w14:textId="77777777" w:rsidR="0007087F" w:rsidRPr="00240B4E" w:rsidRDefault="0007087F" w:rsidP="0007087F">
      <w:pPr>
        <w:pStyle w:val="ListParagraph"/>
        <w:tabs>
          <w:tab w:val="left" w:pos="426"/>
        </w:tabs>
        <w:ind w:left="-426" w:firstLine="568"/>
        <w:rPr>
          <w:color w:val="FF0000"/>
          <w:sz w:val="12"/>
          <w:szCs w:val="12"/>
          <w:lang w:val="ru-RU"/>
        </w:rPr>
      </w:pPr>
    </w:p>
    <w:p w14:paraId="34797D10" w14:textId="77777777" w:rsidR="00842276" w:rsidRPr="00842276" w:rsidRDefault="00842276" w:rsidP="00A33C7F">
      <w:pPr>
        <w:pStyle w:val="BodyText"/>
        <w:numPr>
          <w:ilvl w:val="0"/>
          <w:numId w:val="49"/>
        </w:numPr>
        <w:suppressLineNumbers/>
        <w:tabs>
          <w:tab w:val="left" w:pos="142"/>
        </w:tabs>
        <w:ind w:left="-426" w:firstLine="284"/>
        <w:rPr>
          <w:color w:val="auto"/>
          <w:sz w:val="24"/>
          <w:szCs w:val="24"/>
          <w:lang w:val="en-GB"/>
        </w:rPr>
      </w:pPr>
      <w:proofErr w:type="spellStart"/>
      <w:r w:rsidRPr="00814B76">
        <w:rPr>
          <w:b/>
          <w:bCs/>
          <w:color w:val="auto"/>
          <w:sz w:val="24"/>
          <w:szCs w:val="24"/>
          <w:lang w:val="en-GB"/>
        </w:rPr>
        <w:t>Запечатан</w:t>
      </w:r>
      <w:proofErr w:type="spellEnd"/>
      <w:r w:rsidRPr="00814B76">
        <w:rPr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b/>
          <w:bCs/>
          <w:color w:val="auto"/>
          <w:sz w:val="24"/>
          <w:szCs w:val="24"/>
          <w:lang w:val="en-GB"/>
        </w:rPr>
        <w:t>плик</w:t>
      </w:r>
      <w:proofErr w:type="spellEnd"/>
      <w:r w:rsidRPr="00814B76">
        <w:rPr>
          <w:b/>
          <w:bCs/>
          <w:color w:val="auto"/>
          <w:sz w:val="24"/>
          <w:szCs w:val="24"/>
          <w:lang w:val="en-GB"/>
        </w:rPr>
        <w:t xml:space="preserve"> № 1</w:t>
      </w:r>
      <w:r w:rsidRPr="00814B76">
        <w:rPr>
          <w:color w:val="auto"/>
          <w:sz w:val="24"/>
          <w:szCs w:val="24"/>
          <w:lang w:val="en-GB"/>
        </w:rPr>
        <w:t xml:space="preserve"> с </w:t>
      </w:r>
      <w:proofErr w:type="spellStart"/>
      <w:r w:rsidRPr="00814B76">
        <w:rPr>
          <w:color w:val="auto"/>
          <w:sz w:val="24"/>
          <w:szCs w:val="24"/>
          <w:lang w:val="en-GB"/>
        </w:rPr>
        <w:t>надпис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“ТЕХНИЧЕСКИ ПАРАМЕТРИ” (</w:t>
      </w:r>
      <w:proofErr w:type="spellStart"/>
      <w:r w:rsidRPr="00814B76">
        <w:rPr>
          <w:color w:val="auto"/>
          <w:sz w:val="24"/>
          <w:szCs w:val="24"/>
          <w:lang w:val="en-GB"/>
        </w:rPr>
        <w:t>техническа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част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), </w:t>
      </w:r>
      <w:proofErr w:type="spellStart"/>
      <w:r w:rsidRPr="00814B76">
        <w:rPr>
          <w:color w:val="auto"/>
          <w:sz w:val="24"/>
          <w:szCs w:val="24"/>
          <w:lang w:val="en-GB"/>
        </w:rPr>
        <w:t>съдържащ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всички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необходими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данни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, </w:t>
      </w:r>
      <w:proofErr w:type="spellStart"/>
      <w:r w:rsidRPr="00814B76">
        <w:rPr>
          <w:color w:val="auto"/>
          <w:sz w:val="24"/>
          <w:szCs w:val="24"/>
          <w:lang w:val="en-GB"/>
        </w:rPr>
        <w:t>касаещи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предлаганите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технически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характеристики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, </w:t>
      </w:r>
      <w:proofErr w:type="spellStart"/>
      <w:r w:rsidRPr="00814B76">
        <w:rPr>
          <w:color w:val="auto"/>
          <w:sz w:val="24"/>
          <w:szCs w:val="24"/>
          <w:lang w:val="en-GB"/>
        </w:rPr>
        <w:t>техническите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изисквания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и </w:t>
      </w:r>
      <w:proofErr w:type="spellStart"/>
      <w:r w:rsidRPr="00814B76">
        <w:rPr>
          <w:color w:val="auto"/>
          <w:sz w:val="24"/>
          <w:szCs w:val="24"/>
          <w:lang w:val="en-GB"/>
        </w:rPr>
        <w:t>спецификации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(</w:t>
      </w:r>
      <w:proofErr w:type="spellStart"/>
      <w:r w:rsidRPr="00814B76">
        <w:rPr>
          <w:color w:val="auto"/>
          <w:sz w:val="24"/>
          <w:szCs w:val="24"/>
          <w:lang w:val="en-GB"/>
        </w:rPr>
        <w:t>без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цените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), </w:t>
      </w:r>
      <w:proofErr w:type="spellStart"/>
      <w:r w:rsidRPr="00814B76">
        <w:rPr>
          <w:color w:val="auto"/>
          <w:sz w:val="24"/>
          <w:szCs w:val="24"/>
          <w:lang w:val="en-GB"/>
        </w:rPr>
        <w:t>предлаган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срок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за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изпълнение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, </w:t>
      </w:r>
      <w:proofErr w:type="spellStart"/>
      <w:r w:rsidRPr="00814B76">
        <w:rPr>
          <w:color w:val="auto"/>
          <w:sz w:val="24"/>
          <w:szCs w:val="24"/>
          <w:lang w:val="en-GB"/>
        </w:rPr>
        <w:t>гаранция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на </w:t>
      </w:r>
      <w:proofErr w:type="spellStart"/>
      <w:r w:rsidRPr="00814B76">
        <w:rPr>
          <w:color w:val="auto"/>
          <w:sz w:val="24"/>
          <w:szCs w:val="24"/>
          <w:lang w:val="en-GB"/>
        </w:rPr>
        <w:t>доставяната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стока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, </w:t>
      </w:r>
      <w:proofErr w:type="spellStart"/>
      <w:r w:rsidRPr="00814B76">
        <w:rPr>
          <w:color w:val="auto"/>
          <w:sz w:val="24"/>
          <w:szCs w:val="24"/>
          <w:lang w:val="en-GB"/>
        </w:rPr>
        <w:t>референции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, </w:t>
      </w:r>
      <w:proofErr w:type="spellStart"/>
      <w:r w:rsidRPr="00814B76">
        <w:rPr>
          <w:color w:val="auto"/>
          <w:sz w:val="24"/>
          <w:szCs w:val="24"/>
          <w:lang w:val="en-GB"/>
        </w:rPr>
        <w:t>баланс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и </w:t>
      </w:r>
      <w:proofErr w:type="spellStart"/>
      <w:r w:rsidRPr="00814B76">
        <w:rPr>
          <w:color w:val="auto"/>
          <w:sz w:val="24"/>
          <w:szCs w:val="24"/>
          <w:lang w:val="en-GB"/>
        </w:rPr>
        <w:t>отчет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за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приходи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и </w:t>
      </w:r>
      <w:proofErr w:type="spellStart"/>
      <w:r w:rsidRPr="00814B76">
        <w:rPr>
          <w:color w:val="auto"/>
          <w:sz w:val="24"/>
          <w:szCs w:val="24"/>
          <w:lang w:val="en-GB"/>
        </w:rPr>
        <w:t>разходи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за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последната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финансова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година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, </w:t>
      </w:r>
      <w:proofErr w:type="spellStart"/>
      <w:r w:rsidRPr="00814B76">
        <w:rPr>
          <w:color w:val="auto"/>
          <w:sz w:val="24"/>
          <w:szCs w:val="24"/>
          <w:lang w:val="en-GB"/>
        </w:rPr>
        <w:t>валидност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на </w:t>
      </w:r>
      <w:proofErr w:type="spellStart"/>
      <w:r w:rsidRPr="00814B76">
        <w:rPr>
          <w:color w:val="auto"/>
          <w:sz w:val="24"/>
          <w:szCs w:val="24"/>
          <w:lang w:val="en-GB"/>
        </w:rPr>
        <w:t>офертата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и </w:t>
      </w:r>
      <w:proofErr w:type="spellStart"/>
      <w:r w:rsidRPr="00814B76">
        <w:rPr>
          <w:color w:val="auto"/>
          <w:sz w:val="24"/>
          <w:szCs w:val="24"/>
          <w:lang w:val="en-GB"/>
        </w:rPr>
        <w:t>други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специфични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изисквания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14B76">
        <w:rPr>
          <w:color w:val="auto"/>
          <w:sz w:val="24"/>
          <w:szCs w:val="24"/>
          <w:lang w:val="en-GB"/>
        </w:rPr>
        <w:t>съгласно</w:t>
      </w:r>
      <w:proofErr w:type="spellEnd"/>
      <w:r w:rsidRPr="00814B76">
        <w:rPr>
          <w:color w:val="auto"/>
          <w:sz w:val="24"/>
          <w:szCs w:val="24"/>
          <w:lang w:val="en-GB"/>
        </w:rPr>
        <w:t xml:space="preserve"> ЗО</w:t>
      </w:r>
      <w:r>
        <w:rPr>
          <w:color w:val="auto"/>
          <w:sz w:val="24"/>
          <w:szCs w:val="24"/>
          <w:lang w:val="bg-BG"/>
        </w:rPr>
        <w:t>.</w:t>
      </w:r>
    </w:p>
    <w:p w14:paraId="2C0796FF" w14:textId="33BF9DA3" w:rsidR="00842276" w:rsidRPr="00842276" w:rsidRDefault="00842276" w:rsidP="00A33C7F">
      <w:pPr>
        <w:pStyle w:val="BodyText"/>
        <w:numPr>
          <w:ilvl w:val="0"/>
          <w:numId w:val="49"/>
        </w:numPr>
        <w:suppressLineNumbers/>
        <w:tabs>
          <w:tab w:val="left" w:pos="142"/>
        </w:tabs>
        <w:ind w:left="-426" w:right="426" w:firstLine="284"/>
        <w:rPr>
          <w:color w:val="auto"/>
          <w:sz w:val="24"/>
          <w:szCs w:val="24"/>
          <w:lang w:val="en-GB"/>
        </w:rPr>
      </w:pPr>
      <w:proofErr w:type="spellStart"/>
      <w:r w:rsidRPr="00842276">
        <w:rPr>
          <w:b/>
          <w:bCs/>
          <w:color w:val="auto"/>
          <w:sz w:val="24"/>
          <w:szCs w:val="24"/>
          <w:lang w:val="en-GB"/>
        </w:rPr>
        <w:t>Запечатан</w:t>
      </w:r>
      <w:proofErr w:type="spellEnd"/>
      <w:r w:rsidRPr="00842276">
        <w:rPr>
          <w:b/>
          <w:bCs/>
          <w:color w:val="auto"/>
          <w:sz w:val="24"/>
          <w:szCs w:val="24"/>
          <w:lang w:val="en-GB"/>
        </w:rPr>
        <w:t xml:space="preserve"> </w:t>
      </w:r>
      <w:proofErr w:type="spellStart"/>
      <w:r w:rsidRPr="00842276">
        <w:rPr>
          <w:b/>
          <w:bCs/>
          <w:color w:val="auto"/>
          <w:sz w:val="24"/>
          <w:szCs w:val="24"/>
          <w:lang w:val="en-GB"/>
        </w:rPr>
        <w:t>плик</w:t>
      </w:r>
      <w:proofErr w:type="spellEnd"/>
      <w:r w:rsidRPr="00842276">
        <w:rPr>
          <w:b/>
          <w:bCs/>
          <w:color w:val="auto"/>
          <w:sz w:val="24"/>
          <w:szCs w:val="24"/>
          <w:lang w:val="en-GB"/>
        </w:rPr>
        <w:t xml:space="preserve"> №</w:t>
      </w:r>
      <w:r>
        <w:rPr>
          <w:b/>
          <w:bCs/>
          <w:color w:val="auto"/>
          <w:sz w:val="24"/>
          <w:szCs w:val="24"/>
          <w:lang w:val="bg-BG"/>
        </w:rPr>
        <w:t xml:space="preserve"> </w:t>
      </w:r>
      <w:r w:rsidRPr="00842276">
        <w:rPr>
          <w:b/>
          <w:bCs/>
          <w:color w:val="auto"/>
          <w:sz w:val="24"/>
          <w:szCs w:val="24"/>
          <w:lang w:val="en-GB"/>
        </w:rPr>
        <w:t>2</w:t>
      </w:r>
      <w:r w:rsidRPr="00842276">
        <w:rPr>
          <w:color w:val="auto"/>
          <w:sz w:val="24"/>
          <w:szCs w:val="24"/>
          <w:lang w:val="en-GB"/>
        </w:rPr>
        <w:t xml:space="preserve"> с </w:t>
      </w:r>
      <w:proofErr w:type="spellStart"/>
      <w:r w:rsidRPr="00842276">
        <w:rPr>
          <w:color w:val="auto"/>
          <w:sz w:val="24"/>
          <w:szCs w:val="24"/>
          <w:lang w:val="en-GB"/>
        </w:rPr>
        <w:t>надпис</w:t>
      </w:r>
      <w:proofErr w:type="spellEnd"/>
      <w:r w:rsidRPr="00842276">
        <w:rPr>
          <w:color w:val="auto"/>
          <w:sz w:val="24"/>
          <w:szCs w:val="24"/>
          <w:lang w:val="en-GB"/>
        </w:rPr>
        <w:t xml:space="preserve"> „ТЪРГОВСКИ/ФИНАНСОВИ </w:t>
      </w:r>
      <w:proofErr w:type="gramStart"/>
      <w:r w:rsidRPr="00842276">
        <w:rPr>
          <w:color w:val="auto"/>
          <w:sz w:val="24"/>
          <w:szCs w:val="24"/>
          <w:lang w:val="en-GB"/>
        </w:rPr>
        <w:t xml:space="preserve">УСЛОВИЯ“ </w:t>
      </w:r>
      <w:proofErr w:type="spellStart"/>
      <w:r w:rsidRPr="00842276">
        <w:rPr>
          <w:color w:val="auto"/>
          <w:sz w:val="24"/>
          <w:szCs w:val="24"/>
          <w:lang w:val="en-GB"/>
        </w:rPr>
        <w:t>съдържащ</w:t>
      </w:r>
      <w:proofErr w:type="spellEnd"/>
      <w:proofErr w:type="gramEnd"/>
      <w:r w:rsidRPr="008422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42276">
        <w:rPr>
          <w:color w:val="auto"/>
          <w:sz w:val="24"/>
          <w:szCs w:val="24"/>
          <w:lang w:val="en-GB"/>
        </w:rPr>
        <w:t>предложението</w:t>
      </w:r>
      <w:proofErr w:type="spellEnd"/>
      <w:r w:rsidRPr="00842276">
        <w:rPr>
          <w:color w:val="auto"/>
          <w:sz w:val="24"/>
          <w:szCs w:val="24"/>
          <w:lang w:val="en-GB"/>
        </w:rPr>
        <w:t xml:space="preserve"> на </w:t>
      </w:r>
      <w:proofErr w:type="spellStart"/>
      <w:r w:rsidRPr="00842276">
        <w:rPr>
          <w:color w:val="auto"/>
          <w:sz w:val="24"/>
          <w:szCs w:val="24"/>
          <w:lang w:val="en-GB"/>
        </w:rPr>
        <w:t>доставчика</w:t>
      </w:r>
      <w:proofErr w:type="spellEnd"/>
      <w:r w:rsidRPr="008422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42276">
        <w:rPr>
          <w:color w:val="auto"/>
          <w:sz w:val="24"/>
          <w:szCs w:val="24"/>
          <w:lang w:val="en-GB"/>
        </w:rPr>
        <w:t>за</w:t>
      </w:r>
      <w:proofErr w:type="spellEnd"/>
      <w:r w:rsidRPr="008422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42276">
        <w:rPr>
          <w:color w:val="auto"/>
          <w:sz w:val="24"/>
          <w:szCs w:val="24"/>
          <w:lang w:val="en-GB"/>
        </w:rPr>
        <w:t>предлаганата</w:t>
      </w:r>
      <w:proofErr w:type="spellEnd"/>
      <w:r w:rsidRPr="008422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42276">
        <w:rPr>
          <w:color w:val="auto"/>
          <w:sz w:val="24"/>
          <w:szCs w:val="24"/>
          <w:lang w:val="en-GB"/>
        </w:rPr>
        <w:t>цена</w:t>
      </w:r>
      <w:proofErr w:type="spellEnd"/>
      <w:r w:rsidRPr="00842276">
        <w:rPr>
          <w:color w:val="auto"/>
          <w:sz w:val="24"/>
          <w:szCs w:val="24"/>
          <w:lang w:val="en-GB"/>
        </w:rPr>
        <w:t xml:space="preserve"> и </w:t>
      </w:r>
      <w:proofErr w:type="spellStart"/>
      <w:r w:rsidRPr="00842276">
        <w:rPr>
          <w:color w:val="auto"/>
          <w:sz w:val="24"/>
          <w:szCs w:val="24"/>
          <w:lang w:val="en-GB"/>
        </w:rPr>
        <w:t>начин</w:t>
      </w:r>
      <w:proofErr w:type="spellEnd"/>
      <w:r w:rsidRPr="00842276">
        <w:rPr>
          <w:color w:val="auto"/>
          <w:sz w:val="24"/>
          <w:szCs w:val="24"/>
          <w:lang w:val="en-GB"/>
        </w:rPr>
        <w:t xml:space="preserve"> на </w:t>
      </w:r>
      <w:proofErr w:type="spellStart"/>
      <w:r w:rsidRPr="00842276">
        <w:rPr>
          <w:color w:val="auto"/>
          <w:sz w:val="24"/>
          <w:szCs w:val="24"/>
          <w:lang w:val="en-GB"/>
        </w:rPr>
        <w:t>плащане</w:t>
      </w:r>
      <w:proofErr w:type="spellEnd"/>
      <w:r w:rsidRPr="00842276">
        <w:rPr>
          <w:color w:val="auto"/>
          <w:sz w:val="24"/>
          <w:szCs w:val="24"/>
          <w:lang w:val="en-GB"/>
        </w:rPr>
        <w:t xml:space="preserve"> на </w:t>
      </w:r>
      <w:proofErr w:type="spellStart"/>
      <w:r w:rsidRPr="00842276">
        <w:rPr>
          <w:color w:val="auto"/>
          <w:sz w:val="24"/>
          <w:szCs w:val="24"/>
          <w:lang w:val="en-GB"/>
        </w:rPr>
        <w:t>оферираната</w:t>
      </w:r>
      <w:proofErr w:type="spellEnd"/>
      <w:r w:rsidRPr="00842276">
        <w:rPr>
          <w:color w:val="auto"/>
          <w:sz w:val="24"/>
          <w:szCs w:val="24"/>
          <w:lang w:val="en-GB"/>
        </w:rPr>
        <w:t xml:space="preserve"> </w:t>
      </w:r>
      <w:proofErr w:type="spellStart"/>
      <w:r w:rsidRPr="00842276">
        <w:rPr>
          <w:color w:val="auto"/>
          <w:sz w:val="24"/>
          <w:szCs w:val="24"/>
          <w:lang w:val="en-GB"/>
        </w:rPr>
        <w:t>стока</w:t>
      </w:r>
      <w:proofErr w:type="spellEnd"/>
      <w:r w:rsidRPr="00842276">
        <w:rPr>
          <w:color w:val="auto"/>
          <w:sz w:val="24"/>
          <w:szCs w:val="24"/>
          <w:lang w:val="en-GB"/>
        </w:rPr>
        <w:t>.</w:t>
      </w:r>
    </w:p>
    <w:p w14:paraId="4C83A603" w14:textId="77777777" w:rsidR="000333E8" w:rsidRPr="00210211" w:rsidRDefault="000333E8" w:rsidP="000333E8">
      <w:pPr>
        <w:pStyle w:val="ListParagraph"/>
        <w:tabs>
          <w:tab w:val="left" w:pos="0"/>
          <w:tab w:val="left" w:pos="284"/>
        </w:tabs>
        <w:ind w:left="-142"/>
        <w:jc w:val="both"/>
        <w:rPr>
          <w:b/>
          <w:bCs/>
          <w:color w:val="FF0000"/>
          <w:sz w:val="26"/>
          <w:szCs w:val="26"/>
          <w:lang w:val="bg-BG"/>
        </w:rPr>
      </w:pPr>
    </w:p>
    <w:p w14:paraId="45E25714" w14:textId="46EB50B2" w:rsidR="0007087F" w:rsidRPr="00842276" w:rsidRDefault="0007087F" w:rsidP="00A33C7F">
      <w:pPr>
        <w:pStyle w:val="ListParagraph"/>
        <w:tabs>
          <w:tab w:val="left" w:pos="0"/>
          <w:tab w:val="left" w:pos="284"/>
        </w:tabs>
        <w:ind w:left="-142" w:right="567"/>
        <w:jc w:val="both"/>
        <w:rPr>
          <w:sz w:val="24"/>
          <w:szCs w:val="24"/>
          <w:u w:val="single"/>
          <w:lang w:val="bg-BG"/>
        </w:rPr>
      </w:pPr>
      <w:proofErr w:type="spellStart"/>
      <w:r w:rsidRPr="00842276">
        <w:rPr>
          <w:sz w:val="24"/>
          <w:szCs w:val="24"/>
          <w:u w:val="single"/>
          <w:lang w:val="en-US"/>
        </w:rPr>
        <w:lastRenderedPageBreak/>
        <w:t>Офертата</w:t>
      </w:r>
      <w:proofErr w:type="spellEnd"/>
      <w:r w:rsidRPr="00842276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842276">
        <w:rPr>
          <w:sz w:val="24"/>
          <w:szCs w:val="24"/>
          <w:u w:val="single"/>
          <w:lang w:val="en-US"/>
        </w:rPr>
        <w:t>следва</w:t>
      </w:r>
      <w:proofErr w:type="spellEnd"/>
      <w:r w:rsidRPr="00842276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842276">
        <w:rPr>
          <w:sz w:val="24"/>
          <w:szCs w:val="24"/>
          <w:u w:val="single"/>
          <w:lang w:val="en-US"/>
        </w:rPr>
        <w:t>да</w:t>
      </w:r>
      <w:proofErr w:type="spellEnd"/>
      <w:r w:rsidRPr="00842276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842276">
        <w:rPr>
          <w:sz w:val="24"/>
          <w:szCs w:val="24"/>
          <w:u w:val="single"/>
          <w:lang w:val="en-US"/>
        </w:rPr>
        <w:t>бъде</w:t>
      </w:r>
      <w:proofErr w:type="spellEnd"/>
      <w:r w:rsidRPr="00842276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842276">
        <w:rPr>
          <w:sz w:val="24"/>
          <w:szCs w:val="24"/>
          <w:u w:val="single"/>
          <w:lang w:val="en-US"/>
        </w:rPr>
        <w:t>подадена</w:t>
      </w:r>
      <w:proofErr w:type="spellEnd"/>
      <w:r w:rsidRPr="00842276">
        <w:rPr>
          <w:sz w:val="24"/>
          <w:szCs w:val="24"/>
          <w:u w:val="single"/>
          <w:lang w:val="en-US"/>
        </w:rPr>
        <w:t xml:space="preserve"> на </w:t>
      </w:r>
      <w:proofErr w:type="spellStart"/>
      <w:r w:rsidRPr="00842276">
        <w:rPr>
          <w:sz w:val="24"/>
          <w:szCs w:val="24"/>
          <w:u w:val="single"/>
          <w:lang w:val="en-US"/>
        </w:rPr>
        <w:t>български</w:t>
      </w:r>
      <w:proofErr w:type="spellEnd"/>
      <w:r w:rsidRPr="00842276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842276">
        <w:rPr>
          <w:sz w:val="24"/>
          <w:szCs w:val="24"/>
          <w:u w:val="single"/>
          <w:lang w:val="en-US"/>
        </w:rPr>
        <w:t>език</w:t>
      </w:r>
      <w:proofErr w:type="spellEnd"/>
      <w:r w:rsidRPr="00842276">
        <w:rPr>
          <w:sz w:val="24"/>
          <w:szCs w:val="24"/>
          <w:u w:val="single"/>
          <w:lang w:val="en-US"/>
        </w:rPr>
        <w:t xml:space="preserve">. </w:t>
      </w:r>
    </w:p>
    <w:p w14:paraId="0FB9C3D0" w14:textId="77777777" w:rsidR="0026464C" w:rsidRPr="00842276" w:rsidRDefault="0026464C" w:rsidP="00A33C7F">
      <w:pPr>
        <w:pStyle w:val="ListParagraph"/>
        <w:tabs>
          <w:tab w:val="left" w:pos="426"/>
        </w:tabs>
        <w:ind w:left="-426" w:right="567" w:firstLine="568"/>
        <w:jc w:val="both"/>
        <w:rPr>
          <w:sz w:val="24"/>
          <w:szCs w:val="24"/>
          <w:lang w:val="bg-BG"/>
        </w:rPr>
      </w:pPr>
    </w:p>
    <w:p w14:paraId="721DCCAF" w14:textId="15C799B9" w:rsidR="00F81273" w:rsidRPr="00842276" w:rsidRDefault="000308DE" w:rsidP="00A33C7F">
      <w:pPr>
        <w:pStyle w:val="ListParagraph"/>
        <w:numPr>
          <w:ilvl w:val="0"/>
          <w:numId w:val="44"/>
        </w:numPr>
        <w:tabs>
          <w:tab w:val="left" w:pos="-142"/>
        </w:tabs>
        <w:ind w:left="-426" w:right="426" w:firstLine="0"/>
        <w:jc w:val="both"/>
        <w:rPr>
          <w:sz w:val="24"/>
          <w:szCs w:val="24"/>
          <w:lang w:val="ru-RU"/>
        </w:rPr>
      </w:pPr>
      <w:proofErr w:type="spellStart"/>
      <w:r w:rsidRPr="00842276">
        <w:rPr>
          <w:sz w:val="24"/>
          <w:szCs w:val="24"/>
        </w:rPr>
        <w:t>Създаденият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ред</w:t>
      </w:r>
      <w:proofErr w:type="spellEnd"/>
      <w:r w:rsidRPr="00842276">
        <w:rPr>
          <w:sz w:val="24"/>
          <w:szCs w:val="24"/>
        </w:rPr>
        <w:t xml:space="preserve"> в </w:t>
      </w:r>
      <w:proofErr w:type="spellStart"/>
      <w:r w:rsidRPr="00842276">
        <w:rPr>
          <w:sz w:val="24"/>
          <w:szCs w:val="24"/>
        </w:rPr>
        <w:t>дружеството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за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съхранение</w:t>
      </w:r>
      <w:proofErr w:type="spellEnd"/>
      <w:r w:rsidRPr="00842276">
        <w:rPr>
          <w:sz w:val="24"/>
          <w:szCs w:val="24"/>
        </w:rPr>
        <w:t xml:space="preserve"> на </w:t>
      </w:r>
      <w:proofErr w:type="spellStart"/>
      <w:r w:rsidRPr="00842276">
        <w:rPr>
          <w:sz w:val="24"/>
          <w:szCs w:val="24"/>
        </w:rPr>
        <w:t>офертите</w:t>
      </w:r>
      <w:proofErr w:type="spellEnd"/>
      <w:r w:rsidRPr="00842276">
        <w:rPr>
          <w:sz w:val="24"/>
          <w:szCs w:val="24"/>
        </w:rPr>
        <w:t xml:space="preserve">, </w:t>
      </w:r>
      <w:proofErr w:type="spellStart"/>
      <w:r w:rsidRPr="00842276">
        <w:rPr>
          <w:sz w:val="24"/>
          <w:szCs w:val="24"/>
        </w:rPr>
        <w:t>прозрачност</w:t>
      </w:r>
      <w:proofErr w:type="spellEnd"/>
      <w:r w:rsidRPr="00842276">
        <w:rPr>
          <w:sz w:val="24"/>
          <w:szCs w:val="24"/>
        </w:rPr>
        <w:t xml:space="preserve"> и </w:t>
      </w:r>
      <w:proofErr w:type="spellStart"/>
      <w:r w:rsidRPr="00842276">
        <w:rPr>
          <w:sz w:val="24"/>
          <w:szCs w:val="24"/>
        </w:rPr>
        <w:t>принципност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при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тяхното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разглеждане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изключва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възможността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за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влияние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върху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избора</w:t>
      </w:r>
      <w:proofErr w:type="spellEnd"/>
      <w:r w:rsidRPr="00842276">
        <w:rPr>
          <w:sz w:val="24"/>
          <w:szCs w:val="24"/>
        </w:rPr>
        <w:t xml:space="preserve"> на </w:t>
      </w:r>
      <w:proofErr w:type="spellStart"/>
      <w:r w:rsidRPr="00842276">
        <w:rPr>
          <w:sz w:val="24"/>
          <w:szCs w:val="24"/>
        </w:rPr>
        <w:t>изпълнител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или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върху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качеството</w:t>
      </w:r>
      <w:proofErr w:type="spellEnd"/>
      <w:r w:rsidRPr="00842276">
        <w:rPr>
          <w:sz w:val="24"/>
          <w:szCs w:val="24"/>
        </w:rPr>
        <w:t xml:space="preserve"> на </w:t>
      </w:r>
      <w:proofErr w:type="spellStart"/>
      <w:r w:rsidRPr="00842276">
        <w:rPr>
          <w:sz w:val="24"/>
          <w:szCs w:val="24"/>
        </w:rPr>
        <w:t>входящия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контрол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чрез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корупция</w:t>
      </w:r>
      <w:proofErr w:type="spellEnd"/>
      <w:r w:rsidRPr="00842276">
        <w:rPr>
          <w:sz w:val="24"/>
          <w:szCs w:val="24"/>
        </w:rPr>
        <w:t xml:space="preserve">. </w:t>
      </w:r>
      <w:proofErr w:type="spellStart"/>
      <w:r w:rsidRPr="00842276">
        <w:rPr>
          <w:sz w:val="24"/>
          <w:szCs w:val="24"/>
        </w:rPr>
        <w:t>Освен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това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при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констатиране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подобни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опити</w:t>
      </w:r>
      <w:proofErr w:type="spellEnd"/>
      <w:r w:rsidRPr="00842276">
        <w:rPr>
          <w:sz w:val="24"/>
          <w:szCs w:val="24"/>
        </w:rPr>
        <w:t xml:space="preserve">, </w:t>
      </w:r>
      <w:proofErr w:type="spellStart"/>
      <w:r w:rsidRPr="00842276">
        <w:rPr>
          <w:sz w:val="24"/>
          <w:szCs w:val="24"/>
        </w:rPr>
        <w:t>съответните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длъжностни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лица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се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освобождават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дисциплинарно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от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работа</w:t>
      </w:r>
      <w:proofErr w:type="spellEnd"/>
      <w:r w:rsidRPr="00842276">
        <w:rPr>
          <w:sz w:val="24"/>
          <w:szCs w:val="24"/>
        </w:rPr>
        <w:t xml:space="preserve">, а </w:t>
      </w:r>
      <w:proofErr w:type="spellStart"/>
      <w:r w:rsidRPr="00842276">
        <w:rPr>
          <w:sz w:val="24"/>
          <w:szCs w:val="24"/>
        </w:rPr>
        <w:t>договорите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със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съответните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партньори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се</w:t>
      </w:r>
      <w:proofErr w:type="spellEnd"/>
      <w:r w:rsidRPr="00842276">
        <w:rPr>
          <w:sz w:val="24"/>
          <w:szCs w:val="24"/>
        </w:rPr>
        <w:t xml:space="preserve"> </w:t>
      </w:r>
      <w:proofErr w:type="spellStart"/>
      <w:r w:rsidRPr="00842276">
        <w:rPr>
          <w:sz w:val="24"/>
          <w:szCs w:val="24"/>
        </w:rPr>
        <w:t>прекратяват</w:t>
      </w:r>
      <w:proofErr w:type="spellEnd"/>
      <w:r w:rsidRPr="00842276">
        <w:rPr>
          <w:sz w:val="24"/>
          <w:szCs w:val="24"/>
        </w:rPr>
        <w:t>.</w:t>
      </w:r>
    </w:p>
    <w:p w14:paraId="05851F98" w14:textId="77777777" w:rsidR="00F81273" w:rsidRPr="00842276" w:rsidRDefault="00F81273" w:rsidP="00A33C7F">
      <w:pPr>
        <w:pStyle w:val="BodyText"/>
        <w:ind w:left="720" w:right="567"/>
        <w:rPr>
          <w:color w:val="auto"/>
          <w:sz w:val="24"/>
          <w:szCs w:val="24"/>
          <w:lang w:val="bg-BG"/>
        </w:rPr>
      </w:pPr>
    </w:p>
    <w:p w14:paraId="37643EB6" w14:textId="7D747115" w:rsidR="000333E8" w:rsidRPr="00842276" w:rsidRDefault="000308DE" w:rsidP="00A33C7F">
      <w:pPr>
        <w:pStyle w:val="BodyText"/>
        <w:numPr>
          <w:ilvl w:val="0"/>
          <w:numId w:val="44"/>
        </w:numPr>
        <w:ind w:left="-142" w:right="567" w:hanging="284"/>
        <w:rPr>
          <w:b/>
          <w:bCs/>
          <w:color w:val="auto"/>
          <w:sz w:val="26"/>
          <w:szCs w:val="26"/>
          <w:lang w:val="bg-BG"/>
        </w:rPr>
      </w:pPr>
      <w:r w:rsidRPr="00842276">
        <w:rPr>
          <w:b/>
          <w:bCs/>
          <w:color w:val="auto"/>
          <w:sz w:val="26"/>
          <w:szCs w:val="26"/>
        </w:rPr>
        <w:t xml:space="preserve"> </w:t>
      </w:r>
      <w:r w:rsidR="004C38F8" w:rsidRPr="00842276">
        <w:rPr>
          <w:b/>
          <w:bCs/>
          <w:color w:val="auto"/>
          <w:sz w:val="26"/>
          <w:szCs w:val="26"/>
        </w:rPr>
        <w:t xml:space="preserve">Краен срок за предоставяне на офертите: </w:t>
      </w:r>
      <w:r w:rsidR="000C5206">
        <w:rPr>
          <w:b/>
          <w:bCs/>
          <w:color w:val="auto"/>
          <w:sz w:val="26"/>
          <w:szCs w:val="26"/>
          <w:lang w:val="bg-BG"/>
        </w:rPr>
        <w:t>16.12</w:t>
      </w:r>
      <w:r w:rsidR="00256BC2" w:rsidRPr="00842276">
        <w:rPr>
          <w:b/>
          <w:bCs/>
          <w:color w:val="auto"/>
          <w:sz w:val="26"/>
          <w:szCs w:val="26"/>
          <w:lang w:val="bg-BG"/>
        </w:rPr>
        <w:t>.</w:t>
      </w:r>
      <w:r w:rsidR="00A40315" w:rsidRPr="00842276">
        <w:rPr>
          <w:b/>
          <w:bCs/>
          <w:color w:val="auto"/>
          <w:sz w:val="26"/>
          <w:szCs w:val="26"/>
          <w:lang w:val="bg-BG"/>
        </w:rPr>
        <w:t>202</w:t>
      </w:r>
      <w:r w:rsidR="000333E8" w:rsidRPr="00842276">
        <w:rPr>
          <w:b/>
          <w:bCs/>
          <w:color w:val="auto"/>
          <w:sz w:val="26"/>
          <w:szCs w:val="26"/>
          <w:lang w:val="bg-BG"/>
        </w:rPr>
        <w:t xml:space="preserve">5 </w:t>
      </w:r>
      <w:r w:rsidR="00256BC2" w:rsidRPr="00842276">
        <w:rPr>
          <w:b/>
          <w:bCs/>
          <w:color w:val="auto"/>
          <w:sz w:val="26"/>
          <w:szCs w:val="26"/>
          <w:lang w:val="bg-BG"/>
        </w:rPr>
        <w:t>г</w:t>
      </w:r>
      <w:r w:rsidR="004C38F8" w:rsidRPr="00842276">
        <w:rPr>
          <w:b/>
          <w:bCs/>
          <w:color w:val="auto"/>
          <w:sz w:val="26"/>
          <w:szCs w:val="26"/>
        </w:rPr>
        <w:t>.</w:t>
      </w:r>
    </w:p>
    <w:p w14:paraId="1BC68A89" w14:textId="77777777" w:rsidR="000333E8" w:rsidRPr="00210211" w:rsidRDefault="000333E8" w:rsidP="000333E8">
      <w:pPr>
        <w:pStyle w:val="ListParagraph"/>
        <w:rPr>
          <w:color w:val="FF0000"/>
          <w:sz w:val="26"/>
          <w:szCs w:val="26"/>
        </w:rPr>
      </w:pPr>
    </w:p>
    <w:p w14:paraId="13C1343F" w14:textId="399C2C82" w:rsidR="000308DE" w:rsidRPr="00A33C7F" w:rsidRDefault="000308DE" w:rsidP="000333E8">
      <w:pPr>
        <w:pStyle w:val="BodyText"/>
        <w:numPr>
          <w:ilvl w:val="0"/>
          <w:numId w:val="44"/>
        </w:numPr>
        <w:ind w:left="-142" w:hanging="284"/>
        <w:rPr>
          <w:b/>
          <w:bCs/>
          <w:color w:val="auto"/>
          <w:sz w:val="26"/>
          <w:szCs w:val="26"/>
          <w:lang w:val="bg-BG"/>
        </w:rPr>
      </w:pPr>
      <w:r w:rsidRPr="00A33C7F">
        <w:rPr>
          <w:color w:val="auto"/>
          <w:sz w:val="26"/>
          <w:szCs w:val="26"/>
        </w:rPr>
        <w:t>Ако имате някакви въпроси</w:t>
      </w:r>
      <w:r w:rsidR="00192FAC" w:rsidRPr="00A33C7F">
        <w:rPr>
          <w:color w:val="auto"/>
          <w:sz w:val="26"/>
          <w:szCs w:val="26"/>
          <w:lang w:val="bg-BG"/>
        </w:rPr>
        <w:t>,</w:t>
      </w:r>
      <w:r w:rsidRPr="00A33C7F">
        <w:rPr>
          <w:color w:val="auto"/>
          <w:sz w:val="26"/>
          <w:szCs w:val="26"/>
        </w:rPr>
        <w:t xml:space="preserve"> не се кол</w:t>
      </w:r>
      <w:r w:rsidR="00245F57" w:rsidRPr="00A33C7F">
        <w:rPr>
          <w:color w:val="auto"/>
          <w:sz w:val="26"/>
          <w:szCs w:val="26"/>
        </w:rPr>
        <w:t>ебайте да се обърнете към лиц</w:t>
      </w:r>
      <w:r w:rsidR="00E80824" w:rsidRPr="00A33C7F">
        <w:rPr>
          <w:color w:val="auto"/>
          <w:sz w:val="26"/>
          <w:szCs w:val="26"/>
          <w:lang w:val="bg-BG"/>
        </w:rPr>
        <w:t>а</w:t>
      </w:r>
      <w:r w:rsidR="004C4DF8" w:rsidRPr="00A33C7F">
        <w:rPr>
          <w:color w:val="auto"/>
          <w:sz w:val="26"/>
          <w:szCs w:val="26"/>
          <w:lang w:val="bg-BG"/>
        </w:rPr>
        <w:t>т</w:t>
      </w:r>
      <w:r w:rsidR="00E80824" w:rsidRPr="00A33C7F">
        <w:rPr>
          <w:color w:val="auto"/>
          <w:sz w:val="26"/>
          <w:szCs w:val="26"/>
          <w:lang w:val="bg-BG"/>
        </w:rPr>
        <w:t>а</w:t>
      </w:r>
      <w:r w:rsidRPr="00A33C7F">
        <w:rPr>
          <w:color w:val="auto"/>
          <w:sz w:val="26"/>
          <w:szCs w:val="26"/>
        </w:rPr>
        <w:t xml:space="preserve"> за </w:t>
      </w:r>
      <w:r w:rsidR="004C4DF8" w:rsidRPr="00A33C7F">
        <w:rPr>
          <w:color w:val="auto"/>
          <w:sz w:val="26"/>
          <w:szCs w:val="26"/>
        </w:rPr>
        <w:t>контакт</w:t>
      </w:r>
      <w:r w:rsidR="00192FAC" w:rsidRPr="00A33C7F">
        <w:rPr>
          <w:color w:val="auto"/>
          <w:sz w:val="26"/>
          <w:szCs w:val="26"/>
        </w:rPr>
        <w:t>:</w:t>
      </w:r>
    </w:p>
    <w:p w14:paraId="75FE16D2" w14:textId="772779D7" w:rsidR="00192FAC" w:rsidRPr="00084DB5" w:rsidRDefault="00256BC2" w:rsidP="00EC1260">
      <w:pPr>
        <w:spacing w:line="220" w:lineRule="atLeast"/>
        <w:ind w:left="284"/>
        <w:jc w:val="both"/>
        <w:rPr>
          <w:rStyle w:val="Hyperlink"/>
          <w:color w:val="auto"/>
          <w:sz w:val="26"/>
          <w:szCs w:val="26"/>
          <w:lang w:val="en-US"/>
        </w:rPr>
      </w:pPr>
      <w:r w:rsidRPr="00A33C7F">
        <w:rPr>
          <w:sz w:val="26"/>
          <w:szCs w:val="26"/>
          <w:lang w:val="bg-BG"/>
        </w:rPr>
        <w:t>Панка Вълчева</w:t>
      </w:r>
      <w:r w:rsidR="004C4A33" w:rsidRPr="00A33C7F">
        <w:rPr>
          <w:sz w:val="26"/>
          <w:szCs w:val="26"/>
          <w:lang w:val="bg-BG"/>
        </w:rPr>
        <w:t xml:space="preserve">, </w:t>
      </w:r>
      <w:r w:rsidR="00192FAC" w:rsidRPr="00A33C7F">
        <w:rPr>
          <w:sz w:val="26"/>
          <w:szCs w:val="26"/>
          <w:lang w:val="en-US"/>
        </w:rPr>
        <w:t>E-mail:</w:t>
      </w:r>
      <w:r w:rsidR="00084DB5">
        <w:rPr>
          <w:sz w:val="26"/>
          <w:szCs w:val="26"/>
          <w:lang w:val="bg-BG"/>
        </w:rPr>
        <w:t xml:space="preserve"> </w:t>
      </w:r>
      <w:hyperlink r:id="rId8" w:history="1">
        <w:r w:rsidR="00084DB5" w:rsidRPr="005A0483">
          <w:rPr>
            <w:rStyle w:val="Hyperlink"/>
            <w:sz w:val="26"/>
            <w:szCs w:val="26"/>
            <w:lang w:val="en-US"/>
          </w:rPr>
          <w:t>pvalcheva@asarel.com</w:t>
        </w:r>
      </w:hyperlink>
      <w:r w:rsidR="00084DB5">
        <w:rPr>
          <w:sz w:val="26"/>
          <w:szCs w:val="26"/>
          <w:lang w:val="en-US"/>
        </w:rPr>
        <w:t xml:space="preserve"> </w:t>
      </w:r>
    </w:p>
    <w:p w14:paraId="2FBE7080" w14:textId="702D0C1C" w:rsidR="00EC1260" w:rsidRPr="00A33C7F" w:rsidRDefault="000333E8" w:rsidP="00EC1260">
      <w:pPr>
        <w:spacing w:line="220" w:lineRule="atLeast"/>
        <w:ind w:left="284"/>
        <w:jc w:val="both"/>
        <w:rPr>
          <w:sz w:val="26"/>
          <w:szCs w:val="26"/>
          <w:lang w:val="en-US"/>
        </w:rPr>
      </w:pPr>
      <w:r w:rsidRPr="00A33C7F">
        <w:rPr>
          <w:sz w:val="26"/>
          <w:szCs w:val="26"/>
          <w:lang w:val="bg-BG"/>
        </w:rPr>
        <w:t>Донка Костуркова</w:t>
      </w:r>
      <w:r w:rsidR="00EC1260" w:rsidRPr="00A33C7F">
        <w:rPr>
          <w:sz w:val="26"/>
          <w:szCs w:val="26"/>
          <w:lang w:val="bg-BG"/>
        </w:rPr>
        <w:t xml:space="preserve">, </w:t>
      </w:r>
      <w:r w:rsidR="00EC1260" w:rsidRPr="00A33C7F">
        <w:rPr>
          <w:sz w:val="26"/>
          <w:szCs w:val="26"/>
          <w:lang w:val="en-US"/>
        </w:rPr>
        <w:t xml:space="preserve">E-mail: </w:t>
      </w:r>
      <w:hyperlink r:id="rId9" w:history="1">
        <w:r w:rsidR="00084DB5" w:rsidRPr="00084DB5">
          <w:rPr>
            <w:rStyle w:val="Hyperlink"/>
            <w:sz w:val="26"/>
            <w:szCs w:val="26"/>
          </w:rPr>
          <w:t>dkosturkova@asarel.com</w:t>
        </w:r>
      </w:hyperlink>
      <w:r w:rsidR="00084DB5" w:rsidRPr="00084DB5">
        <w:rPr>
          <w:sz w:val="28"/>
          <w:szCs w:val="28"/>
        </w:rPr>
        <w:t xml:space="preserve"> </w:t>
      </w:r>
    </w:p>
    <w:p w14:paraId="1F1573B3" w14:textId="77777777" w:rsidR="000333E8" w:rsidRPr="00A33C7F" w:rsidRDefault="000333E8" w:rsidP="000333E8">
      <w:pPr>
        <w:spacing w:line="220" w:lineRule="atLeast"/>
        <w:jc w:val="both"/>
        <w:rPr>
          <w:sz w:val="26"/>
          <w:szCs w:val="26"/>
          <w:lang w:val="bg-BG"/>
        </w:rPr>
      </w:pPr>
    </w:p>
    <w:p w14:paraId="3EA496A9" w14:textId="77777777" w:rsidR="000333E8" w:rsidRPr="00A33C7F" w:rsidRDefault="00CE7A20" w:rsidP="000333E8">
      <w:pPr>
        <w:spacing w:line="220" w:lineRule="atLeast"/>
        <w:ind w:hanging="426"/>
        <w:jc w:val="both"/>
        <w:rPr>
          <w:sz w:val="26"/>
          <w:szCs w:val="26"/>
          <w:lang w:val="bg-BG"/>
        </w:rPr>
      </w:pPr>
      <w:r w:rsidRPr="00A33C7F">
        <w:rPr>
          <w:sz w:val="26"/>
          <w:szCs w:val="26"/>
          <w:lang w:val="bg-BG"/>
        </w:rPr>
        <w:t>Въпроси се задават писмено на посочените e-</w:t>
      </w:r>
      <w:proofErr w:type="spellStart"/>
      <w:r w:rsidRPr="00A33C7F">
        <w:rPr>
          <w:sz w:val="26"/>
          <w:szCs w:val="26"/>
          <w:lang w:val="bg-BG"/>
        </w:rPr>
        <w:t>mail</w:t>
      </w:r>
      <w:proofErr w:type="spellEnd"/>
      <w:r w:rsidRPr="00A33C7F">
        <w:rPr>
          <w:sz w:val="26"/>
          <w:szCs w:val="26"/>
          <w:lang w:val="bg-BG"/>
        </w:rPr>
        <w:t>-и.</w:t>
      </w:r>
    </w:p>
    <w:p w14:paraId="22E7CD4E" w14:textId="77777777" w:rsidR="000333E8" w:rsidRPr="00A33C7F" w:rsidRDefault="000333E8" w:rsidP="000333E8">
      <w:pPr>
        <w:spacing w:line="220" w:lineRule="atLeast"/>
        <w:ind w:hanging="426"/>
        <w:jc w:val="both"/>
        <w:rPr>
          <w:b/>
          <w:bCs/>
          <w:sz w:val="26"/>
          <w:szCs w:val="26"/>
          <w:lang w:val="bg-BG"/>
        </w:rPr>
      </w:pPr>
    </w:p>
    <w:sectPr w:rsidR="000333E8" w:rsidRPr="00A33C7F" w:rsidSect="00771385">
      <w:headerReference w:type="default" r:id="rId10"/>
      <w:footerReference w:type="even" r:id="rId11"/>
      <w:footerReference w:type="default" r:id="rId12"/>
      <w:pgSz w:w="11906" w:h="16838" w:code="9"/>
      <w:pgMar w:top="567" w:right="707" w:bottom="851" w:left="1701" w:header="57" w:footer="5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643EE" w14:textId="77777777" w:rsidR="00A17872" w:rsidRDefault="00A17872">
      <w:r>
        <w:separator/>
      </w:r>
    </w:p>
  </w:endnote>
  <w:endnote w:type="continuationSeparator" w:id="0">
    <w:p w14:paraId="69C0860F" w14:textId="77777777" w:rsidR="00A17872" w:rsidRDefault="00A17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b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560315"/>
      <w:docPartObj>
        <w:docPartGallery w:val="Page Numbers (Top of Page)"/>
        <w:docPartUnique/>
      </w:docPartObj>
    </w:sdtPr>
    <w:sdtEndPr/>
    <w:sdtContent>
      <w:p w14:paraId="56C800DC" w14:textId="77777777" w:rsidR="00EC1260" w:rsidRDefault="00EC1260" w:rsidP="00EC1260">
        <w:pPr>
          <w:pStyle w:val="Footer"/>
          <w:jc w:val="right"/>
        </w:pPr>
        <w:proofErr w:type="spellStart"/>
        <w:r>
          <w:t>Page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1</w:t>
        </w:r>
        <w:r>
          <w:rPr>
            <w:b/>
            <w:bCs/>
            <w:szCs w:val="24"/>
          </w:rPr>
          <w:fldChar w:fldCharType="end"/>
        </w:r>
        <w:r>
          <w:t xml:space="preserve"> </w:t>
        </w:r>
        <w:proofErr w:type="spellStart"/>
        <w:r>
          <w:t>of</w:t>
        </w:r>
        <w:proofErr w:type="spellEnd"/>
        <w:r>
          <w:t xml:space="preserve">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szCs w:val="24"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51D5CD1D" w14:textId="77777777" w:rsidR="00627E7B" w:rsidRDefault="00627E7B" w:rsidP="00EC126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23492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0290C3" w14:textId="77777777" w:rsidR="00EC1260" w:rsidRDefault="00EC1260">
            <w:pPr>
              <w:pStyle w:val="Footer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783FD7" w14:textId="77777777" w:rsidR="00627E7B" w:rsidRPr="00053105" w:rsidRDefault="00627E7B" w:rsidP="00053105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2D045" w14:textId="77777777" w:rsidR="00A17872" w:rsidRDefault="00A17872">
      <w:r>
        <w:separator/>
      </w:r>
    </w:p>
  </w:footnote>
  <w:footnote w:type="continuationSeparator" w:id="0">
    <w:p w14:paraId="512AD35E" w14:textId="77777777" w:rsidR="00A17872" w:rsidRDefault="00A17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075A2" w14:textId="77777777" w:rsidR="002038F1" w:rsidRPr="00D825A4" w:rsidRDefault="002038F1" w:rsidP="00DA1971">
    <w:pPr>
      <w:pStyle w:val="Header"/>
      <w:spacing w:before="0"/>
      <w:rPr>
        <w:color w:val="000000"/>
        <w:sz w:val="16"/>
        <w:szCs w:val="16"/>
        <w:lang w:val="en-GB"/>
      </w:rPr>
    </w:pPr>
  </w:p>
  <w:p w14:paraId="3E2AF944" w14:textId="77777777" w:rsidR="00924A6D" w:rsidRDefault="00924A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40E25"/>
    <w:multiLevelType w:val="multilevel"/>
    <w:tmpl w:val="00CE18F0"/>
    <w:lvl w:ilvl="0">
      <w:start w:val="1"/>
      <w:numFmt w:val="decimal"/>
      <w:lvlText w:val="%1."/>
      <w:lvlJc w:val="left"/>
      <w:pPr>
        <w:ind w:left="896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36" w:hanging="1800"/>
      </w:pPr>
      <w:rPr>
        <w:rFonts w:cs="Times New Roman" w:hint="default"/>
      </w:rPr>
    </w:lvl>
  </w:abstractNum>
  <w:abstractNum w:abstractNumId="1" w15:restartNumberingAfterBreak="0">
    <w:nsid w:val="090D599F"/>
    <w:multiLevelType w:val="hybridMultilevel"/>
    <w:tmpl w:val="CB9E221E"/>
    <w:lvl w:ilvl="0" w:tplc="FFFFFFFF">
      <w:start w:val="1"/>
      <w:numFmt w:val="bullet"/>
      <w:lvlText w:val="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54"/>
        </w:tabs>
        <w:ind w:left="25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74"/>
        </w:tabs>
        <w:ind w:left="3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</w:abstractNum>
  <w:abstractNum w:abstractNumId="2" w15:restartNumberingAfterBreak="0">
    <w:nsid w:val="0B6851BB"/>
    <w:multiLevelType w:val="hybridMultilevel"/>
    <w:tmpl w:val="C64601E0"/>
    <w:lvl w:ilvl="0" w:tplc="BD8C2A14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1B46279"/>
    <w:multiLevelType w:val="hybridMultilevel"/>
    <w:tmpl w:val="236C2C16"/>
    <w:lvl w:ilvl="0" w:tplc="040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B22B5"/>
    <w:multiLevelType w:val="hybridMultilevel"/>
    <w:tmpl w:val="865ACD24"/>
    <w:lvl w:ilvl="0" w:tplc="04020001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5" w15:restartNumberingAfterBreak="0">
    <w:nsid w:val="14291545"/>
    <w:multiLevelType w:val="hybridMultilevel"/>
    <w:tmpl w:val="C150A0B8"/>
    <w:lvl w:ilvl="0" w:tplc="0402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98659C5"/>
    <w:multiLevelType w:val="hybridMultilevel"/>
    <w:tmpl w:val="425AD078"/>
    <w:lvl w:ilvl="0" w:tplc="F9FE3D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6923BD"/>
    <w:multiLevelType w:val="multilevel"/>
    <w:tmpl w:val="C7EC65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1ED45909"/>
    <w:multiLevelType w:val="multilevel"/>
    <w:tmpl w:val="1B4C82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956B66"/>
    <w:multiLevelType w:val="hybridMultilevel"/>
    <w:tmpl w:val="D7B6FBBE"/>
    <w:lvl w:ilvl="0" w:tplc="0402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0" w15:restartNumberingAfterBreak="0">
    <w:nsid w:val="239B331C"/>
    <w:multiLevelType w:val="hybridMultilevel"/>
    <w:tmpl w:val="DE4A71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31049"/>
    <w:multiLevelType w:val="hybridMultilevel"/>
    <w:tmpl w:val="67F482C2"/>
    <w:lvl w:ilvl="0" w:tplc="9C62C10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7B5A9D16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E4345D86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70E8D29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3B5CAC9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504E39C4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9CAABC52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2BCED7AE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EBA6FCC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26B06E13"/>
    <w:multiLevelType w:val="hybridMultilevel"/>
    <w:tmpl w:val="87E03386"/>
    <w:lvl w:ilvl="0" w:tplc="6292D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83F416E"/>
    <w:multiLevelType w:val="hybridMultilevel"/>
    <w:tmpl w:val="66C2AEF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B47743C"/>
    <w:multiLevelType w:val="hybridMultilevel"/>
    <w:tmpl w:val="87A695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609F"/>
    <w:multiLevelType w:val="hybridMultilevel"/>
    <w:tmpl w:val="D15A0E06"/>
    <w:lvl w:ilvl="0" w:tplc="5210A822">
      <w:start w:val="1"/>
      <w:numFmt w:val="decimal"/>
      <w:lvlText w:val="%1)"/>
      <w:lvlJc w:val="left"/>
      <w:pPr>
        <w:tabs>
          <w:tab w:val="num" w:pos="330"/>
        </w:tabs>
        <w:ind w:left="33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0"/>
        </w:tabs>
        <w:ind w:left="10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10"/>
        </w:tabs>
        <w:ind w:left="32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30"/>
        </w:tabs>
        <w:ind w:left="39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370"/>
        </w:tabs>
        <w:ind w:left="53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180"/>
      </w:pPr>
      <w:rPr>
        <w:rFonts w:cs="Times New Roman"/>
      </w:rPr>
    </w:lvl>
  </w:abstractNum>
  <w:abstractNum w:abstractNumId="16" w15:restartNumberingAfterBreak="0">
    <w:nsid w:val="2F9A72AF"/>
    <w:multiLevelType w:val="hybridMultilevel"/>
    <w:tmpl w:val="7188D2B8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0057ABF"/>
    <w:multiLevelType w:val="multilevel"/>
    <w:tmpl w:val="0E0647F4"/>
    <w:lvl w:ilvl="0">
      <w:start w:val="1"/>
      <w:numFmt w:val="bullet"/>
      <w:lvlText w:val=""/>
      <w:lvlJc w:val="left"/>
      <w:pPr>
        <w:tabs>
          <w:tab w:val="num" w:pos="4604"/>
        </w:tabs>
        <w:ind w:left="460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8" w15:restartNumberingAfterBreak="0">
    <w:nsid w:val="31640CF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2471510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20" w15:restartNumberingAfterBreak="0">
    <w:nsid w:val="348B79A1"/>
    <w:multiLevelType w:val="hybridMultilevel"/>
    <w:tmpl w:val="9692EAA8"/>
    <w:lvl w:ilvl="0" w:tplc="07AA4E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1922AC3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BA649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905CAF0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44C243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8F4A8D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339C5A5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6A62BE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62B654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35C5026A"/>
    <w:multiLevelType w:val="hybridMultilevel"/>
    <w:tmpl w:val="3B8833B6"/>
    <w:lvl w:ilvl="0" w:tplc="CB3AF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7F57D64"/>
    <w:multiLevelType w:val="hybridMultilevel"/>
    <w:tmpl w:val="6B9CBB10"/>
    <w:lvl w:ilvl="0" w:tplc="CD92E2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A6D22AE"/>
    <w:multiLevelType w:val="hybridMultilevel"/>
    <w:tmpl w:val="503EF1E2"/>
    <w:lvl w:ilvl="0" w:tplc="0402000F">
      <w:start w:val="1"/>
      <w:numFmt w:val="bullet"/>
      <w:lvlText w:val=""/>
      <w:lvlJc w:val="left"/>
      <w:pPr>
        <w:tabs>
          <w:tab w:val="num" w:pos="1747"/>
        </w:tabs>
        <w:ind w:left="1747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2467"/>
        </w:tabs>
        <w:ind w:left="2467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3187"/>
        </w:tabs>
        <w:ind w:left="3187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3907"/>
        </w:tabs>
        <w:ind w:left="3907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627"/>
        </w:tabs>
        <w:ind w:left="4627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347"/>
        </w:tabs>
        <w:ind w:left="5347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6067"/>
        </w:tabs>
        <w:ind w:left="6067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787"/>
        </w:tabs>
        <w:ind w:left="6787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507"/>
        </w:tabs>
        <w:ind w:left="7507" w:hanging="360"/>
      </w:pPr>
      <w:rPr>
        <w:rFonts w:ascii="Wingdings" w:hAnsi="Wingdings" w:hint="default"/>
      </w:rPr>
    </w:lvl>
  </w:abstractNum>
  <w:abstractNum w:abstractNumId="24" w15:restartNumberingAfterBreak="0">
    <w:nsid w:val="3CFC57C4"/>
    <w:multiLevelType w:val="hybridMultilevel"/>
    <w:tmpl w:val="7958A088"/>
    <w:lvl w:ilvl="0" w:tplc="0402000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25" w15:restartNumberingAfterBreak="0">
    <w:nsid w:val="406D5A2E"/>
    <w:multiLevelType w:val="hybridMultilevel"/>
    <w:tmpl w:val="08B429C4"/>
    <w:lvl w:ilvl="0" w:tplc="04020001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6" w15:restartNumberingAfterBreak="0">
    <w:nsid w:val="4275534E"/>
    <w:multiLevelType w:val="hybridMultilevel"/>
    <w:tmpl w:val="490E2D4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05E0A"/>
    <w:multiLevelType w:val="multilevel"/>
    <w:tmpl w:val="8BFA747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8" w15:restartNumberingAfterBreak="0">
    <w:nsid w:val="50CA13C4"/>
    <w:multiLevelType w:val="hybridMultilevel"/>
    <w:tmpl w:val="E1681236"/>
    <w:lvl w:ilvl="0" w:tplc="183E7C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35CA5E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C34260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7222E4C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6BDEAC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E4FC230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4BEAD0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AC9EC7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C0C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12A1012"/>
    <w:multiLevelType w:val="hybridMultilevel"/>
    <w:tmpl w:val="75B6279E"/>
    <w:lvl w:ilvl="0" w:tplc="4000BB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573343"/>
    <w:multiLevelType w:val="hybridMultilevel"/>
    <w:tmpl w:val="4FCA89C2"/>
    <w:lvl w:ilvl="0" w:tplc="0402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A71F7"/>
    <w:multiLevelType w:val="hybridMultilevel"/>
    <w:tmpl w:val="CA024F74"/>
    <w:lvl w:ilvl="0" w:tplc="CBA4C70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523989"/>
    <w:multiLevelType w:val="singleLevel"/>
    <w:tmpl w:val="679E9D14"/>
    <w:lvl w:ilvl="0">
      <w:start w:val="1"/>
      <w:numFmt w:val="bullet"/>
      <w:pStyle w:val="Style1"/>
      <w:lvlText w:val=""/>
      <w:lvlJc w:val="center"/>
      <w:pPr>
        <w:tabs>
          <w:tab w:val="num" w:pos="1080"/>
        </w:tabs>
        <w:ind w:left="357" w:firstLine="363"/>
      </w:pPr>
      <w:rPr>
        <w:rFonts w:ascii="Symbol" w:hAnsi="Symbol" w:hint="default"/>
        <w:sz w:val="20"/>
      </w:rPr>
    </w:lvl>
  </w:abstractNum>
  <w:abstractNum w:abstractNumId="33" w15:restartNumberingAfterBreak="0">
    <w:nsid w:val="5AA36C6F"/>
    <w:multiLevelType w:val="multilevel"/>
    <w:tmpl w:val="5A642D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2520"/>
      </w:pPr>
      <w:rPr>
        <w:rFonts w:cs="Times New Roman" w:hint="default"/>
      </w:rPr>
    </w:lvl>
  </w:abstractNum>
  <w:abstractNum w:abstractNumId="34" w15:restartNumberingAfterBreak="0">
    <w:nsid w:val="5B7F54D0"/>
    <w:multiLevelType w:val="multilevel"/>
    <w:tmpl w:val="389E85F4"/>
    <w:lvl w:ilvl="0">
      <w:start w:val="1"/>
      <w:numFmt w:val="bullet"/>
      <w:lvlText w:val=""/>
      <w:lvlJc w:val="left"/>
      <w:pPr>
        <w:tabs>
          <w:tab w:val="num" w:pos="-616"/>
        </w:tabs>
        <w:ind w:left="-616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5" w15:restartNumberingAfterBreak="0">
    <w:nsid w:val="60A447F7"/>
    <w:multiLevelType w:val="hybridMultilevel"/>
    <w:tmpl w:val="27D68A74"/>
    <w:lvl w:ilvl="0" w:tplc="000C22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84876A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3E66C6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3D8002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8600A3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5E2926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689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156C65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4E22050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1C57B48"/>
    <w:multiLevelType w:val="hybridMultilevel"/>
    <w:tmpl w:val="4DECB174"/>
    <w:lvl w:ilvl="0" w:tplc="04020001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03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20005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20001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37" w15:restartNumberingAfterBreak="0">
    <w:nsid w:val="640D0CC4"/>
    <w:multiLevelType w:val="hybridMultilevel"/>
    <w:tmpl w:val="054EBD3C"/>
    <w:lvl w:ilvl="0" w:tplc="7492625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54529C"/>
    <w:multiLevelType w:val="hybridMultilevel"/>
    <w:tmpl w:val="8EB09D62"/>
    <w:lvl w:ilvl="0" w:tplc="40161AC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9" w15:restartNumberingAfterBreak="0">
    <w:nsid w:val="685317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4E544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6BBC5361"/>
    <w:multiLevelType w:val="hybridMultilevel"/>
    <w:tmpl w:val="272AD616"/>
    <w:lvl w:ilvl="0" w:tplc="CDDE7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23C8F2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D8CD6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DFE03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B103C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C6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09401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0AA9B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52A3D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FAE2FE0"/>
    <w:multiLevelType w:val="hybridMultilevel"/>
    <w:tmpl w:val="CCBA7352"/>
    <w:lvl w:ilvl="0" w:tplc="F00C8E7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B7DEC"/>
    <w:multiLevelType w:val="hybridMultilevel"/>
    <w:tmpl w:val="EEA2825C"/>
    <w:lvl w:ilvl="0" w:tplc="9BE41226">
      <w:start w:val="2"/>
      <w:numFmt w:val="bullet"/>
      <w:lvlText w:val="-"/>
      <w:lvlJc w:val="left"/>
      <w:pPr>
        <w:ind w:left="1001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4" w15:restartNumberingAfterBreak="0">
    <w:nsid w:val="74D27994"/>
    <w:multiLevelType w:val="hybridMultilevel"/>
    <w:tmpl w:val="E27E886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C914A7"/>
    <w:multiLevelType w:val="hybridMultilevel"/>
    <w:tmpl w:val="6D5C048C"/>
    <w:lvl w:ilvl="0" w:tplc="79AE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2000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hint="default"/>
      </w:rPr>
    </w:lvl>
    <w:lvl w:ilvl="4" w:tplc="0402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A1B3F0B"/>
    <w:multiLevelType w:val="hybridMultilevel"/>
    <w:tmpl w:val="B2001B64"/>
    <w:lvl w:ilvl="0" w:tplc="0402000F">
      <w:start w:val="1"/>
      <w:numFmt w:val="bullet"/>
      <w:lvlText w:val=""/>
      <w:lvlJc w:val="left"/>
      <w:pPr>
        <w:tabs>
          <w:tab w:val="num" w:pos="1409"/>
        </w:tabs>
        <w:ind w:left="1409" w:hanging="360"/>
      </w:pPr>
      <w:rPr>
        <w:rFonts w:ascii="Symbol" w:hAnsi="Symbol" w:hint="default"/>
      </w:rPr>
    </w:lvl>
    <w:lvl w:ilvl="1" w:tplc="04020001" w:tentative="1">
      <w:start w:val="1"/>
      <w:numFmt w:val="bullet"/>
      <w:lvlText w:val="o"/>
      <w:lvlJc w:val="left"/>
      <w:pPr>
        <w:tabs>
          <w:tab w:val="num" w:pos="2129"/>
        </w:tabs>
        <w:ind w:left="2129" w:hanging="360"/>
      </w:pPr>
      <w:rPr>
        <w:rFonts w:ascii="Courier New" w:hAnsi="Courier New" w:hint="default"/>
      </w:rPr>
    </w:lvl>
    <w:lvl w:ilvl="2" w:tplc="0402000F" w:tentative="1">
      <w:start w:val="1"/>
      <w:numFmt w:val="bullet"/>
      <w:lvlText w:val=""/>
      <w:lvlJc w:val="left"/>
      <w:pPr>
        <w:tabs>
          <w:tab w:val="num" w:pos="2849"/>
        </w:tabs>
        <w:ind w:left="2849" w:hanging="360"/>
      </w:pPr>
      <w:rPr>
        <w:rFonts w:ascii="Wingdings" w:hAnsi="Wingdings" w:hint="default"/>
      </w:rPr>
    </w:lvl>
    <w:lvl w:ilvl="3" w:tplc="D15C74D4" w:tentative="1">
      <w:start w:val="1"/>
      <w:numFmt w:val="bullet"/>
      <w:lvlText w:val=""/>
      <w:lvlJc w:val="left"/>
      <w:pPr>
        <w:tabs>
          <w:tab w:val="num" w:pos="3569"/>
        </w:tabs>
        <w:ind w:left="3569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4289"/>
        </w:tabs>
        <w:ind w:left="4289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5009"/>
        </w:tabs>
        <w:ind w:left="5009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729"/>
        </w:tabs>
        <w:ind w:left="5729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6449"/>
        </w:tabs>
        <w:ind w:left="6449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7169"/>
        </w:tabs>
        <w:ind w:left="7169" w:hanging="360"/>
      </w:pPr>
      <w:rPr>
        <w:rFonts w:ascii="Wingdings" w:hAnsi="Wingdings" w:hint="default"/>
      </w:rPr>
    </w:lvl>
  </w:abstractNum>
  <w:abstractNum w:abstractNumId="47" w15:restartNumberingAfterBreak="0">
    <w:nsid w:val="7EB53449"/>
    <w:multiLevelType w:val="singleLevel"/>
    <w:tmpl w:val="F95CFA18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47"/>
  </w:num>
  <w:num w:numId="3">
    <w:abstractNumId w:val="32"/>
  </w:num>
  <w:num w:numId="4">
    <w:abstractNumId w:val="27"/>
  </w:num>
  <w:num w:numId="5">
    <w:abstractNumId w:val="17"/>
  </w:num>
  <w:num w:numId="6">
    <w:abstractNumId w:val="34"/>
  </w:num>
  <w:num w:numId="7">
    <w:abstractNumId w:val="39"/>
  </w:num>
  <w:num w:numId="8">
    <w:abstractNumId w:val="18"/>
  </w:num>
  <w:num w:numId="9">
    <w:abstractNumId w:val="40"/>
  </w:num>
  <w:num w:numId="10">
    <w:abstractNumId w:val="12"/>
  </w:num>
  <w:num w:numId="11">
    <w:abstractNumId w:val="41"/>
  </w:num>
  <w:num w:numId="12">
    <w:abstractNumId w:val="42"/>
  </w:num>
  <w:num w:numId="13">
    <w:abstractNumId w:val="30"/>
  </w:num>
  <w:num w:numId="14">
    <w:abstractNumId w:val="28"/>
  </w:num>
  <w:num w:numId="15">
    <w:abstractNumId w:val="45"/>
  </w:num>
  <w:num w:numId="16">
    <w:abstractNumId w:val="31"/>
  </w:num>
  <w:num w:numId="17">
    <w:abstractNumId w:val="24"/>
  </w:num>
  <w:num w:numId="18">
    <w:abstractNumId w:val="3"/>
  </w:num>
  <w:num w:numId="19">
    <w:abstractNumId w:val="35"/>
  </w:num>
  <w:num w:numId="20">
    <w:abstractNumId w:val="1"/>
  </w:num>
  <w:num w:numId="21">
    <w:abstractNumId w:val="4"/>
  </w:num>
  <w:num w:numId="22">
    <w:abstractNumId w:val="23"/>
  </w:num>
  <w:num w:numId="23">
    <w:abstractNumId w:val="46"/>
  </w:num>
  <w:num w:numId="24">
    <w:abstractNumId w:val="13"/>
  </w:num>
  <w:num w:numId="25">
    <w:abstractNumId w:val="33"/>
  </w:num>
  <w:num w:numId="26">
    <w:abstractNumId w:val="19"/>
  </w:num>
  <w:num w:numId="27">
    <w:abstractNumId w:val="36"/>
  </w:num>
  <w:num w:numId="28">
    <w:abstractNumId w:val="16"/>
  </w:num>
  <w:num w:numId="29">
    <w:abstractNumId w:val="20"/>
  </w:num>
  <w:num w:numId="30">
    <w:abstractNumId w:val="22"/>
  </w:num>
  <w:num w:numId="31">
    <w:abstractNumId w:val="25"/>
  </w:num>
  <w:num w:numId="32">
    <w:abstractNumId w:val="11"/>
  </w:num>
  <w:num w:numId="33">
    <w:abstractNumId w:val="38"/>
  </w:num>
  <w:num w:numId="34">
    <w:abstractNumId w:val="5"/>
  </w:num>
  <w:num w:numId="35">
    <w:abstractNumId w:val="6"/>
  </w:num>
  <w:num w:numId="36">
    <w:abstractNumId w:val="9"/>
  </w:num>
  <w:num w:numId="37">
    <w:abstractNumId w:val="0"/>
  </w:num>
  <w:num w:numId="38">
    <w:abstractNumId w:val="26"/>
  </w:num>
  <w:num w:numId="39">
    <w:abstractNumId w:val="37"/>
  </w:num>
  <w:num w:numId="40">
    <w:abstractNumId w:val="44"/>
  </w:num>
  <w:num w:numId="41">
    <w:abstractNumId w:val="15"/>
  </w:num>
  <w:num w:numId="42">
    <w:abstractNumId w:val="10"/>
  </w:num>
  <w:num w:numId="43">
    <w:abstractNumId w:val="14"/>
  </w:num>
  <w:num w:numId="44">
    <w:abstractNumId w:val="8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3"/>
  </w:num>
  <w:num w:numId="47">
    <w:abstractNumId w:val="21"/>
  </w:num>
  <w:num w:numId="48">
    <w:abstractNumId w:val="29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2F0"/>
    <w:rsid w:val="0001042E"/>
    <w:rsid w:val="00013AD8"/>
    <w:rsid w:val="000155F2"/>
    <w:rsid w:val="000308DE"/>
    <w:rsid w:val="00030DE7"/>
    <w:rsid w:val="00031916"/>
    <w:rsid w:val="00032D1C"/>
    <w:rsid w:val="000333E8"/>
    <w:rsid w:val="000339CF"/>
    <w:rsid w:val="00035078"/>
    <w:rsid w:val="00035267"/>
    <w:rsid w:val="00035ACF"/>
    <w:rsid w:val="0003601C"/>
    <w:rsid w:val="00045084"/>
    <w:rsid w:val="00053105"/>
    <w:rsid w:val="000547A5"/>
    <w:rsid w:val="0005613E"/>
    <w:rsid w:val="000561AD"/>
    <w:rsid w:val="00060E24"/>
    <w:rsid w:val="000636EA"/>
    <w:rsid w:val="0006445F"/>
    <w:rsid w:val="0007087F"/>
    <w:rsid w:val="00071C73"/>
    <w:rsid w:val="000722F9"/>
    <w:rsid w:val="000725E3"/>
    <w:rsid w:val="0007383A"/>
    <w:rsid w:val="0007571E"/>
    <w:rsid w:val="0008215A"/>
    <w:rsid w:val="00084182"/>
    <w:rsid w:val="00084DB5"/>
    <w:rsid w:val="00086477"/>
    <w:rsid w:val="000868DA"/>
    <w:rsid w:val="0009104E"/>
    <w:rsid w:val="0009150D"/>
    <w:rsid w:val="000923D9"/>
    <w:rsid w:val="00092C3F"/>
    <w:rsid w:val="00093918"/>
    <w:rsid w:val="00095CB1"/>
    <w:rsid w:val="000B0A24"/>
    <w:rsid w:val="000B3A12"/>
    <w:rsid w:val="000B401B"/>
    <w:rsid w:val="000C20D9"/>
    <w:rsid w:val="000C305C"/>
    <w:rsid w:val="000C33BD"/>
    <w:rsid w:val="000C5206"/>
    <w:rsid w:val="000C58B5"/>
    <w:rsid w:val="000C5D35"/>
    <w:rsid w:val="000D0033"/>
    <w:rsid w:val="000D1FBC"/>
    <w:rsid w:val="000E090F"/>
    <w:rsid w:val="000E60D2"/>
    <w:rsid w:val="000F2ABA"/>
    <w:rsid w:val="000F7C3F"/>
    <w:rsid w:val="00107F2E"/>
    <w:rsid w:val="0011074C"/>
    <w:rsid w:val="00110B5E"/>
    <w:rsid w:val="00111F75"/>
    <w:rsid w:val="00112BE0"/>
    <w:rsid w:val="0012519F"/>
    <w:rsid w:val="00127B93"/>
    <w:rsid w:val="00134A69"/>
    <w:rsid w:val="00134CF9"/>
    <w:rsid w:val="00142DEB"/>
    <w:rsid w:val="0015111A"/>
    <w:rsid w:val="00152205"/>
    <w:rsid w:val="00156BEA"/>
    <w:rsid w:val="00161CBD"/>
    <w:rsid w:val="001627CB"/>
    <w:rsid w:val="00162EFF"/>
    <w:rsid w:val="0016402B"/>
    <w:rsid w:val="001653C7"/>
    <w:rsid w:val="00166195"/>
    <w:rsid w:val="00167A50"/>
    <w:rsid w:val="00170C06"/>
    <w:rsid w:val="00171C1D"/>
    <w:rsid w:val="001803C2"/>
    <w:rsid w:val="0018330B"/>
    <w:rsid w:val="001911AA"/>
    <w:rsid w:val="00192FAC"/>
    <w:rsid w:val="00194DA5"/>
    <w:rsid w:val="001A05C5"/>
    <w:rsid w:val="001A7FC0"/>
    <w:rsid w:val="001B222D"/>
    <w:rsid w:val="001C06AF"/>
    <w:rsid w:val="001C15E3"/>
    <w:rsid w:val="001C2350"/>
    <w:rsid w:val="001C353D"/>
    <w:rsid w:val="001D127E"/>
    <w:rsid w:val="001D1674"/>
    <w:rsid w:val="001D5A00"/>
    <w:rsid w:val="001E1174"/>
    <w:rsid w:val="001E1236"/>
    <w:rsid w:val="001F37FA"/>
    <w:rsid w:val="001F73D2"/>
    <w:rsid w:val="002012AF"/>
    <w:rsid w:val="00202C4E"/>
    <w:rsid w:val="002037CC"/>
    <w:rsid w:val="002038F1"/>
    <w:rsid w:val="00204714"/>
    <w:rsid w:val="00205068"/>
    <w:rsid w:val="00210211"/>
    <w:rsid w:val="00215F2A"/>
    <w:rsid w:val="00222062"/>
    <w:rsid w:val="002225A3"/>
    <w:rsid w:val="002232E4"/>
    <w:rsid w:val="00227CC7"/>
    <w:rsid w:val="002304F3"/>
    <w:rsid w:val="00240B4E"/>
    <w:rsid w:val="002420D5"/>
    <w:rsid w:val="00245F57"/>
    <w:rsid w:val="002479AB"/>
    <w:rsid w:val="00256BC2"/>
    <w:rsid w:val="0026464C"/>
    <w:rsid w:val="002727C7"/>
    <w:rsid w:val="00275A80"/>
    <w:rsid w:val="00284494"/>
    <w:rsid w:val="00286569"/>
    <w:rsid w:val="002915B5"/>
    <w:rsid w:val="0029262E"/>
    <w:rsid w:val="0029625F"/>
    <w:rsid w:val="002A172B"/>
    <w:rsid w:val="002A2AD1"/>
    <w:rsid w:val="002A3487"/>
    <w:rsid w:val="002A3C02"/>
    <w:rsid w:val="002A70EB"/>
    <w:rsid w:val="002A7C86"/>
    <w:rsid w:val="002B200A"/>
    <w:rsid w:val="002B6C9E"/>
    <w:rsid w:val="002C352F"/>
    <w:rsid w:val="002C409F"/>
    <w:rsid w:val="002C6CF1"/>
    <w:rsid w:val="002D1807"/>
    <w:rsid w:val="002D2315"/>
    <w:rsid w:val="002E174C"/>
    <w:rsid w:val="002E3259"/>
    <w:rsid w:val="002E715F"/>
    <w:rsid w:val="002E72F0"/>
    <w:rsid w:val="002F4710"/>
    <w:rsid w:val="002F4EF0"/>
    <w:rsid w:val="002F5CD1"/>
    <w:rsid w:val="002F66CC"/>
    <w:rsid w:val="00310CA7"/>
    <w:rsid w:val="00312DF7"/>
    <w:rsid w:val="0031575C"/>
    <w:rsid w:val="00325065"/>
    <w:rsid w:val="00342FB7"/>
    <w:rsid w:val="003473A7"/>
    <w:rsid w:val="00355A51"/>
    <w:rsid w:val="00355FBB"/>
    <w:rsid w:val="003600B3"/>
    <w:rsid w:val="00362200"/>
    <w:rsid w:val="003623A8"/>
    <w:rsid w:val="003636E7"/>
    <w:rsid w:val="0036442C"/>
    <w:rsid w:val="0036562D"/>
    <w:rsid w:val="003656CB"/>
    <w:rsid w:val="0037088B"/>
    <w:rsid w:val="0037190B"/>
    <w:rsid w:val="00371BF4"/>
    <w:rsid w:val="00374E7C"/>
    <w:rsid w:val="00380684"/>
    <w:rsid w:val="0038201E"/>
    <w:rsid w:val="00385BAC"/>
    <w:rsid w:val="0039598E"/>
    <w:rsid w:val="003A1182"/>
    <w:rsid w:val="003A2215"/>
    <w:rsid w:val="003A2C82"/>
    <w:rsid w:val="003A5B39"/>
    <w:rsid w:val="003A6AFE"/>
    <w:rsid w:val="003A6DB1"/>
    <w:rsid w:val="003B1580"/>
    <w:rsid w:val="003B2FBB"/>
    <w:rsid w:val="003C04F9"/>
    <w:rsid w:val="003C07DA"/>
    <w:rsid w:val="003C15D6"/>
    <w:rsid w:val="003C5DB1"/>
    <w:rsid w:val="003D5A81"/>
    <w:rsid w:val="003D7631"/>
    <w:rsid w:val="003D799D"/>
    <w:rsid w:val="003E0D6C"/>
    <w:rsid w:val="003E2B87"/>
    <w:rsid w:val="003E43BE"/>
    <w:rsid w:val="003F32EC"/>
    <w:rsid w:val="003F6248"/>
    <w:rsid w:val="004059DD"/>
    <w:rsid w:val="004060C3"/>
    <w:rsid w:val="00424BB3"/>
    <w:rsid w:val="00425D92"/>
    <w:rsid w:val="00426E3A"/>
    <w:rsid w:val="004309A4"/>
    <w:rsid w:val="00440D8F"/>
    <w:rsid w:val="00442B4F"/>
    <w:rsid w:val="0044483E"/>
    <w:rsid w:val="00444CCA"/>
    <w:rsid w:val="00447179"/>
    <w:rsid w:val="00456518"/>
    <w:rsid w:val="00460558"/>
    <w:rsid w:val="00460948"/>
    <w:rsid w:val="0046112C"/>
    <w:rsid w:val="00462048"/>
    <w:rsid w:val="0046630B"/>
    <w:rsid w:val="00467766"/>
    <w:rsid w:val="0047606B"/>
    <w:rsid w:val="004806CB"/>
    <w:rsid w:val="00481888"/>
    <w:rsid w:val="00481AD8"/>
    <w:rsid w:val="0048265A"/>
    <w:rsid w:val="00495996"/>
    <w:rsid w:val="004A1576"/>
    <w:rsid w:val="004A1B2D"/>
    <w:rsid w:val="004A43CD"/>
    <w:rsid w:val="004B0273"/>
    <w:rsid w:val="004B0E67"/>
    <w:rsid w:val="004B1B8D"/>
    <w:rsid w:val="004C237A"/>
    <w:rsid w:val="004C38F8"/>
    <w:rsid w:val="004C433B"/>
    <w:rsid w:val="004C4A33"/>
    <w:rsid w:val="004C4DF8"/>
    <w:rsid w:val="004C75CA"/>
    <w:rsid w:val="004D04B0"/>
    <w:rsid w:val="004D30B2"/>
    <w:rsid w:val="004D5C36"/>
    <w:rsid w:val="004E4AC7"/>
    <w:rsid w:val="004E576F"/>
    <w:rsid w:val="004E5CA4"/>
    <w:rsid w:val="004E7273"/>
    <w:rsid w:val="004E78BD"/>
    <w:rsid w:val="004F0E9D"/>
    <w:rsid w:val="00501EFB"/>
    <w:rsid w:val="005031B6"/>
    <w:rsid w:val="00504E3F"/>
    <w:rsid w:val="0050598A"/>
    <w:rsid w:val="00511603"/>
    <w:rsid w:val="005121D0"/>
    <w:rsid w:val="00512564"/>
    <w:rsid w:val="00514163"/>
    <w:rsid w:val="00524B55"/>
    <w:rsid w:val="005253F6"/>
    <w:rsid w:val="0053524E"/>
    <w:rsid w:val="00537EB2"/>
    <w:rsid w:val="00537F0A"/>
    <w:rsid w:val="00550F41"/>
    <w:rsid w:val="005525A8"/>
    <w:rsid w:val="00557741"/>
    <w:rsid w:val="00561749"/>
    <w:rsid w:val="00565AA5"/>
    <w:rsid w:val="00565F48"/>
    <w:rsid w:val="00567706"/>
    <w:rsid w:val="005719E1"/>
    <w:rsid w:val="005804D6"/>
    <w:rsid w:val="00582A5F"/>
    <w:rsid w:val="00584975"/>
    <w:rsid w:val="0058672B"/>
    <w:rsid w:val="00595EA1"/>
    <w:rsid w:val="00597526"/>
    <w:rsid w:val="005A0869"/>
    <w:rsid w:val="005A27FB"/>
    <w:rsid w:val="005C6308"/>
    <w:rsid w:val="005C68AB"/>
    <w:rsid w:val="005C728A"/>
    <w:rsid w:val="005D6319"/>
    <w:rsid w:val="005E25F5"/>
    <w:rsid w:val="005E30DF"/>
    <w:rsid w:val="005E60BA"/>
    <w:rsid w:val="005F16D4"/>
    <w:rsid w:val="005F180A"/>
    <w:rsid w:val="005F1D0A"/>
    <w:rsid w:val="005F30CB"/>
    <w:rsid w:val="0060284A"/>
    <w:rsid w:val="00604302"/>
    <w:rsid w:val="00614471"/>
    <w:rsid w:val="00616C9C"/>
    <w:rsid w:val="0062121C"/>
    <w:rsid w:val="00625D1E"/>
    <w:rsid w:val="00627E7B"/>
    <w:rsid w:val="006301B7"/>
    <w:rsid w:val="0064043B"/>
    <w:rsid w:val="00643758"/>
    <w:rsid w:val="006466E4"/>
    <w:rsid w:val="0065081D"/>
    <w:rsid w:val="00653E78"/>
    <w:rsid w:val="00664B58"/>
    <w:rsid w:val="00666D0D"/>
    <w:rsid w:val="0067236A"/>
    <w:rsid w:val="00674B71"/>
    <w:rsid w:val="006805EC"/>
    <w:rsid w:val="00681015"/>
    <w:rsid w:val="00691C53"/>
    <w:rsid w:val="006A1DA8"/>
    <w:rsid w:val="006A291F"/>
    <w:rsid w:val="006B1E0A"/>
    <w:rsid w:val="006B2410"/>
    <w:rsid w:val="006B292F"/>
    <w:rsid w:val="006C2031"/>
    <w:rsid w:val="006C27F6"/>
    <w:rsid w:val="006C3CA1"/>
    <w:rsid w:val="006C3D49"/>
    <w:rsid w:val="006C580E"/>
    <w:rsid w:val="006C7C3C"/>
    <w:rsid w:val="006D325F"/>
    <w:rsid w:val="006D3E87"/>
    <w:rsid w:val="006D4867"/>
    <w:rsid w:val="006D48E4"/>
    <w:rsid w:val="006D49CD"/>
    <w:rsid w:val="006D7399"/>
    <w:rsid w:val="006D7FEA"/>
    <w:rsid w:val="006E29C1"/>
    <w:rsid w:val="006E382C"/>
    <w:rsid w:val="006E55A8"/>
    <w:rsid w:val="006E7DB1"/>
    <w:rsid w:val="006F145E"/>
    <w:rsid w:val="006F380A"/>
    <w:rsid w:val="006F3904"/>
    <w:rsid w:val="006F6A21"/>
    <w:rsid w:val="0070407D"/>
    <w:rsid w:val="00705559"/>
    <w:rsid w:val="00713145"/>
    <w:rsid w:val="00713567"/>
    <w:rsid w:val="00713568"/>
    <w:rsid w:val="00714C84"/>
    <w:rsid w:val="007264F2"/>
    <w:rsid w:val="00726CA0"/>
    <w:rsid w:val="007334A2"/>
    <w:rsid w:val="0073582C"/>
    <w:rsid w:val="007363A0"/>
    <w:rsid w:val="00741318"/>
    <w:rsid w:val="007466F3"/>
    <w:rsid w:val="00753349"/>
    <w:rsid w:val="00754BCE"/>
    <w:rsid w:val="00754C1F"/>
    <w:rsid w:val="00757B20"/>
    <w:rsid w:val="0076014F"/>
    <w:rsid w:val="00761F8E"/>
    <w:rsid w:val="0076635A"/>
    <w:rsid w:val="00771385"/>
    <w:rsid w:val="0077799E"/>
    <w:rsid w:val="007807F6"/>
    <w:rsid w:val="00780F51"/>
    <w:rsid w:val="0078695E"/>
    <w:rsid w:val="0079154E"/>
    <w:rsid w:val="0079365B"/>
    <w:rsid w:val="007942BC"/>
    <w:rsid w:val="007945DF"/>
    <w:rsid w:val="007958EC"/>
    <w:rsid w:val="00795EAB"/>
    <w:rsid w:val="007A1A38"/>
    <w:rsid w:val="007A275B"/>
    <w:rsid w:val="007A4072"/>
    <w:rsid w:val="007B27C1"/>
    <w:rsid w:val="007B3185"/>
    <w:rsid w:val="007B3B87"/>
    <w:rsid w:val="007D170B"/>
    <w:rsid w:val="007D239E"/>
    <w:rsid w:val="007D4A41"/>
    <w:rsid w:val="007D65AD"/>
    <w:rsid w:val="007E0FBF"/>
    <w:rsid w:val="007E3A69"/>
    <w:rsid w:val="007F0723"/>
    <w:rsid w:val="007F1221"/>
    <w:rsid w:val="007F64A1"/>
    <w:rsid w:val="0080475E"/>
    <w:rsid w:val="0081668D"/>
    <w:rsid w:val="008201AB"/>
    <w:rsid w:val="008322A0"/>
    <w:rsid w:val="0083437E"/>
    <w:rsid w:val="0083465A"/>
    <w:rsid w:val="00834C95"/>
    <w:rsid w:val="008372ED"/>
    <w:rsid w:val="00842276"/>
    <w:rsid w:val="00844B73"/>
    <w:rsid w:val="00846746"/>
    <w:rsid w:val="0085354B"/>
    <w:rsid w:val="008562A1"/>
    <w:rsid w:val="00856569"/>
    <w:rsid w:val="0085747A"/>
    <w:rsid w:val="0086160B"/>
    <w:rsid w:val="0086229B"/>
    <w:rsid w:val="0086451A"/>
    <w:rsid w:val="008671E2"/>
    <w:rsid w:val="00870634"/>
    <w:rsid w:val="008770D2"/>
    <w:rsid w:val="00880070"/>
    <w:rsid w:val="008816C1"/>
    <w:rsid w:val="00882E3D"/>
    <w:rsid w:val="00884D84"/>
    <w:rsid w:val="00886134"/>
    <w:rsid w:val="00892F3D"/>
    <w:rsid w:val="008B1159"/>
    <w:rsid w:val="008B201B"/>
    <w:rsid w:val="008C379D"/>
    <w:rsid w:val="008D4F8C"/>
    <w:rsid w:val="008E1B06"/>
    <w:rsid w:val="008E6D2E"/>
    <w:rsid w:val="008F0804"/>
    <w:rsid w:val="008F797E"/>
    <w:rsid w:val="008F7BC6"/>
    <w:rsid w:val="00911A93"/>
    <w:rsid w:val="00917FC0"/>
    <w:rsid w:val="00922E4D"/>
    <w:rsid w:val="00924A6D"/>
    <w:rsid w:val="00924C9C"/>
    <w:rsid w:val="00924EC5"/>
    <w:rsid w:val="009306EC"/>
    <w:rsid w:val="00932BC8"/>
    <w:rsid w:val="0093560C"/>
    <w:rsid w:val="00936483"/>
    <w:rsid w:val="009374F1"/>
    <w:rsid w:val="009403CA"/>
    <w:rsid w:val="00946BED"/>
    <w:rsid w:val="00952561"/>
    <w:rsid w:val="009562E8"/>
    <w:rsid w:val="00957A04"/>
    <w:rsid w:val="009663B1"/>
    <w:rsid w:val="00970B89"/>
    <w:rsid w:val="009747F7"/>
    <w:rsid w:val="00974E04"/>
    <w:rsid w:val="009760CC"/>
    <w:rsid w:val="00977E55"/>
    <w:rsid w:val="009819EA"/>
    <w:rsid w:val="009845C9"/>
    <w:rsid w:val="009860CE"/>
    <w:rsid w:val="0098615B"/>
    <w:rsid w:val="009874FD"/>
    <w:rsid w:val="0099197B"/>
    <w:rsid w:val="00991FDA"/>
    <w:rsid w:val="00997B5D"/>
    <w:rsid w:val="009A0091"/>
    <w:rsid w:val="009A50CB"/>
    <w:rsid w:val="009A687F"/>
    <w:rsid w:val="009A732D"/>
    <w:rsid w:val="009B2465"/>
    <w:rsid w:val="009B3538"/>
    <w:rsid w:val="009B5BC2"/>
    <w:rsid w:val="009B6267"/>
    <w:rsid w:val="009C0AA4"/>
    <w:rsid w:val="009D00AA"/>
    <w:rsid w:val="009D2D9A"/>
    <w:rsid w:val="009D3097"/>
    <w:rsid w:val="009D31A9"/>
    <w:rsid w:val="009D59FA"/>
    <w:rsid w:val="009D5D48"/>
    <w:rsid w:val="009E02F7"/>
    <w:rsid w:val="009E0AEF"/>
    <w:rsid w:val="009E5FC1"/>
    <w:rsid w:val="009E6B8E"/>
    <w:rsid w:val="009F1A0D"/>
    <w:rsid w:val="009F31ED"/>
    <w:rsid w:val="009F42F1"/>
    <w:rsid w:val="009F6573"/>
    <w:rsid w:val="00A012FB"/>
    <w:rsid w:val="00A05B63"/>
    <w:rsid w:val="00A1336D"/>
    <w:rsid w:val="00A14103"/>
    <w:rsid w:val="00A15F59"/>
    <w:rsid w:val="00A17872"/>
    <w:rsid w:val="00A309E5"/>
    <w:rsid w:val="00A33C7F"/>
    <w:rsid w:val="00A3643F"/>
    <w:rsid w:val="00A40315"/>
    <w:rsid w:val="00A405AF"/>
    <w:rsid w:val="00A4159F"/>
    <w:rsid w:val="00A43484"/>
    <w:rsid w:val="00A44746"/>
    <w:rsid w:val="00A51680"/>
    <w:rsid w:val="00A52D44"/>
    <w:rsid w:val="00A55A58"/>
    <w:rsid w:val="00A62B06"/>
    <w:rsid w:val="00A67031"/>
    <w:rsid w:val="00A76007"/>
    <w:rsid w:val="00A766CC"/>
    <w:rsid w:val="00A76850"/>
    <w:rsid w:val="00A76DB8"/>
    <w:rsid w:val="00A802A1"/>
    <w:rsid w:val="00A80918"/>
    <w:rsid w:val="00A82143"/>
    <w:rsid w:val="00A82AB1"/>
    <w:rsid w:val="00A83DB7"/>
    <w:rsid w:val="00A92E6D"/>
    <w:rsid w:val="00A940EC"/>
    <w:rsid w:val="00A95C31"/>
    <w:rsid w:val="00AA184A"/>
    <w:rsid w:val="00AA272F"/>
    <w:rsid w:val="00AA398F"/>
    <w:rsid w:val="00AA5FA6"/>
    <w:rsid w:val="00AA642B"/>
    <w:rsid w:val="00AA6A86"/>
    <w:rsid w:val="00AB07A8"/>
    <w:rsid w:val="00AC22A0"/>
    <w:rsid w:val="00AC7067"/>
    <w:rsid w:val="00AC7103"/>
    <w:rsid w:val="00AD1D43"/>
    <w:rsid w:val="00AD6E2B"/>
    <w:rsid w:val="00AE1BB3"/>
    <w:rsid w:val="00AE2AE3"/>
    <w:rsid w:val="00AE35F8"/>
    <w:rsid w:val="00AF3CF5"/>
    <w:rsid w:val="00B00C51"/>
    <w:rsid w:val="00B02648"/>
    <w:rsid w:val="00B10A2E"/>
    <w:rsid w:val="00B24064"/>
    <w:rsid w:val="00B24C19"/>
    <w:rsid w:val="00B335F0"/>
    <w:rsid w:val="00B361A1"/>
    <w:rsid w:val="00B51F85"/>
    <w:rsid w:val="00B5478E"/>
    <w:rsid w:val="00B60F91"/>
    <w:rsid w:val="00B6242A"/>
    <w:rsid w:val="00B6511C"/>
    <w:rsid w:val="00B66EA4"/>
    <w:rsid w:val="00B7314B"/>
    <w:rsid w:val="00B77A3C"/>
    <w:rsid w:val="00B824CB"/>
    <w:rsid w:val="00B83458"/>
    <w:rsid w:val="00B96C75"/>
    <w:rsid w:val="00BA4672"/>
    <w:rsid w:val="00BB1BF2"/>
    <w:rsid w:val="00BD1555"/>
    <w:rsid w:val="00BD7A7D"/>
    <w:rsid w:val="00BE1142"/>
    <w:rsid w:val="00BE3F42"/>
    <w:rsid w:val="00BE70F8"/>
    <w:rsid w:val="00BF09CE"/>
    <w:rsid w:val="00C03EC0"/>
    <w:rsid w:val="00C114FB"/>
    <w:rsid w:val="00C136E9"/>
    <w:rsid w:val="00C13851"/>
    <w:rsid w:val="00C13CB2"/>
    <w:rsid w:val="00C203FB"/>
    <w:rsid w:val="00C20C9E"/>
    <w:rsid w:val="00C21532"/>
    <w:rsid w:val="00C237DD"/>
    <w:rsid w:val="00C25325"/>
    <w:rsid w:val="00C263E0"/>
    <w:rsid w:val="00C31771"/>
    <w:rsid w:val="00C369CF"/>
    <w:rsid w:val="00C411CD"/>
    <w:rsid w:val="00C42599"/>
    <w:rsid w:val="00C42DE1"/>
    <w:rsid w:val="00C458D9"/>
    <w:rsid w:val="00C45F12"/>
    <w:rsid w:val="00C46535"/>
    <w:rsid w:val="00C540FD"/>
    <w:rsid w:val="00C657D7"/>
    <w:rsid w:val="00C671C5"/>
    <w:rsid w:val="00C71A32"/>
    <w:rsid w:val="00C75F1C"/>
    <w:rsid w:val="00C7623E"/>
    <w:rsid w:val="00C80D82"/>
    <w:rsid w:val="00C92E6C"/>
    <w:rsid w:val="00C94420"/>
    <w:rsid w:val="00CA3A52"/>
    <w:rsid w:val="00CB0127"/>
    <w:rsid w:val="00CB298A"/>
    <w:rsid w:val="00CB38D6"/>
    <w:rsid w:val="00CC6AB8"/>
    <w:rsid w:val="00CD23CD"/>
    <w:rsid w:val="00CD2779"/>
    <w:rsid w:val="00CE1E46"/>
    <w:rsid w:val="00CE30F5"/>
    <w:rsid w:val="00CE5A4A"/>
    <w:rsid w:val="00CE7A20"/>
    <w:rsid w:val="00CF0D2B"/>
    <w:rsid w:val="00CF287E"/>
    <w:rsid w:val="00CF294C"/>
    <w:rsid w:val="00CF319E"/>
    <w:rsid w:val="00CF4BB1"/>
    <w:rsid w:val="00CF6E1C"/>
    <w:rsid w:val="00CF7D26"/>
    <w:rsid w:val="00D0020C"/>
    <w:rsid w:val="00D02D17"/>
    <w:rsid w:val="00D05316"/>
    <w:rsid w:val="00D05B06"/>
    <w:rsid w:val="00D05E7B"/>
    <w:rsid w:val="00D10AEC"/>
    <w:rsid w:val="00D14873"/>
    <w:rsid w:val="00D21047"/>
    <w:rsid w:val="00D256C8"/>
    <w:rsid w:val="00D3098F"/>
    <w:rsid w:val="00D343D0"/>
    <w:rsid w:val="00D43176"/>
    <w:rsid w:val="00D43BF6"/>
    <w:rsid w:val="00D444B1"/>
    <w:rsid w:val="00D54379"/>
    <w:rsid w:val="00D551AB"/>
    <w:rsid w:val="00D61586"/>
    <w:rsid w:val="00D63385"/>
    <w:rsid w:val="00D64B72"/>
    <w:rsid w:val="00D679EC"/>
    <w:rsid w:val="00D72C0E"/>
    <w:rsid w:val="00D74CAD"/>
    <w:rsid w:val="00D77785"/>
    <w:rsid w:val="00D821AC"/>
    <w:rsid w:val="00D825A4"/>
    <w:rsid w:val="00D83310"/>
    <w:rsid w:val="00D90861"/>
    <w:rsid w:val="00D9118B"/>
    <w:rsid w:val="00D91904"/>
    <w:rsid w:val="00D9222C"/>
    <w:rsid w:val="00D9402A"/>
    <w:rsid w:val="00D958D6"/>
    <w:rsid w:val="00DA1971"/>
    <w:rsid w:val="00DA28D0"/>
    <w:rsid w:val="00DA5C68"/>
    <w:rsid w:val="00DD108B"/>
    <w:rsid w:val="00DD1144"/>
    <w:rsid w:val="00DD1A3B"/>
    <w:rsid w:val="00DD2D29"/>
    <w:rsid w:val="00DE207E"/>
    <w:rsid w:val="00DE37C6"/>
    <w:rsid w:val="00DE5A7D"/>
    <w:rsid w:val="00DF278C"/>
    <w:rsid w:val="00DF3383"/>
    <w:rsid w:val="00DF3F0B"/>
    <w:rsid w:val="00DF5AF5"/>
    <w:rsid w:val="00E0691E"/>
    <w:rsid w:val="00E308CA"/>
    <w:rsid w:val="00E32DB2"/>
    <w:rsid w:val="00E33BF8"/>
    <w:rsid w:val="00E352D8"/>
    <w:rsid w:val="00E41CF6"/>
    <w:rsid w:val="00E466F9"/>
    <w:rsid w:val="00E527AC"/>
    <w:rsid w:val="00E548EA"/>
    <w:rsid w:val="00E5679A"/>
    <w:rsid w:val="00E56D76"/>
    <w:rsid w:val="00E66CC3"/>
    <w:rsid w:val="00E7276C"/>
    <w:rsid w:val="00E73595"/>
    <w:rsid w:val="00E747EA"/>
    <w:rsid w:val="00E7693C"/>
    <w:rsid w:val="00E80824"/>
    <w:rsid w:val="00E84A04"/>
    <w:rsid w:val="00E85396"/>
    <w:rsid w:val="00E87F92"/>
    <w:rsid w:val="00E91531"/>
    <w:rsid w:val="00E9559B"/>
    <w:rsid w:val="00EA0951"/>
    <w:rsid w:val="00EA3D8C"/>
    <w:rsid w:val="00EA4F4B"/>
    <w:rsid w:val="00EA58E9"/>
    <w:rsid w:val="00EB16FF"/>
    <w:rsid w:val="00EB3521"/>
    <w:rsid w:val="00EC1260"/>
    <w:rsid w:val="00EC504A"/>
    <w:rsid w:val="00EC53F1"/>
    <w:rsid w:val="00ED1C34"/>
    <w:rsid w:val="00ED4C8C"/>
    <w:rsid w:val="00EE0198"/>
    <w:rsid w:val="00EE0FA9"/>
    <w:rsid w:val="00EE1594"/>
    <w:rsid w:val="00EE1A93"/>
    <w:rsid w:val="00EE1FCB"/>
    <w:rsid w:val="00EE3AD4"/>
    <w:rsid w:val="00EF18AC"/>
    <w:rsid w:val="00EF779A"/>
    <w:rsid w:val="00F05CEB"/>
    <w:rsid w:val="00F143E9"/>
    <w:rsid w:val="00F209CE"/>
    <w:rsid w:val="00F27C8D"/>
    <w:rsid w:val="00F343C6"/>
    <w:rsid w:val="00F3668D"/>
    <w:rsid w:val="00F36A17"/>
    <w:rsid w:val="00F40BFD"/>
    <w:rsid w:val="00F438A9"/>
    <w:rsid w:val="00F444C9"/>
    <w:rsid w:val="00F44A17"/>
    <w:rsid w:val="00F44BEF"/>
    <w:rsid w:val="00F51E40"/>
    <w:rsid w:val="00F628A8"/>
    <w:rsid w:val="00F6311E"/>
    <w:rsid w:val="00F65C3A"/>
    <w:rsid w:val="00F713F2"/>
    <w:rsid w:val="00F72E0B"/>
    <w:rsid w:val="00F744A7"/>
    <w:rsid w:val="00F7733E"/>
    <w:rsid w:val="00F81273"/>
    <w:rsid w:val="00F821A7"/>
    <w:rsid w:val="00F85466"/>
    <w:rsid w:val="00F8589F"/>
    <w:rsid w:val="00F956A3"/>
    <w:rsid w:val="00F95EF9"/>
    <w:rsid w:val="00FA3165"/>
    <w:rsid w:val="00FA3CD4"/>
    <w:rsid w:val="00FB5FC6"/>
    <w:rsid w:val="00FC5A18"/>
    <w:rsid w:val="00FC683D"/>
    <w:rsid w:val="00FC6BAC"/>
    <w:rsid w:val="00FC711F"/>
    <w:rsid w:val="00FD27CC"/>
    <w:rsid w:val="00FD7B55"/>
    <w:rsid w:val="00FE2DED"/>
    <w:rsid w:val="00FE2ECC"/>
    <w:rsid w:val="00FE58E2"/>
    <w:rsid w:val="00FE76B1"/>
    <w:rsid w:val="00FF2499"/>
    <w:rsid w:val="00FF2BAC"/>
    <w:rsid w:val="00FF4825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E9AE2B"/>
  <w15:docId w15:val="{0C43EFC4-BCA8-4473-AF0E-9BCB6A62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FC1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9E5FC1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Heading2">
    <w:name w:val="heading 2"/>
    <w:basedOn w:val="Normal"/>
    <w:next w:val="Normal"/>
    <w:link w:val="Heading2Char"/>
    <w:qFormat/>
    <w:rsid w:val="009E5FC1"/>
    <w:pPr>
      <w:numPr>
        <w:ilvl w:val="1"/>
        <w:numId w:val="1"/>
      </w:numPr>
      <w:spacing w:before="60"/>
      <w:jc w:val="both"/>
      <w:outlineLvl w:val="1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9E5FC1"/>
    <w:pPr>
      <w:numPr>
        <w:ilvl w:val="2"/>
        <w:numId w:val="1"/>
      </w:numPr>
      <w:tabs>
        <w:tab w:val="left" w:pos="851"/>
      </w:tabs>
      <w:spacing w:before="60"/>
      <w:jc w:val="both"/>
      <w:outlineLvl w:val="2"/>
    </w:pPr>
    <w:rPr>
      <w:sz w:val="24"/>
      <w:lang w:val="bg-BG"/>
    </w:rPr>
  </w:style>
  <w:style w:type="paragraph" w:styleId="Heading4">
    <w:name w:val="heading 4"/>
    <w:basedOn w:val="Normal"/>
    <w:next w:val="Normal"/>
    <w:link w:val="Heading4Char"/>
    <w:qFormat/>
    <w:rsid w:val="009E5FC1"/>
    <w:pPr>
      <w:numPr>
        <w:ilvl w:val="3"/>
        <w:numId w:val="1"/>
      </w:numPr>
      <w:spacing w:before="60"/>
      <w:ind w:right="-91"/>
      <w:jc w:val="both"/>
      <w:outlineLvl w:val="3"/>
    </w:pPr>
    <w:rPr>
      <w:sz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9E5FC1"/>
    <w:pPr>
      <w:keepNext/>
      <w:numPr>
        <w:ilvl w:val="4"/>
        <w:numId w:val="1"/>
      </w:numPr>
      <w:spacing w:before="60"/>
      <w:jc w:val="center"/>
      <w:outlineLvl w:val="4"/>
    </w:pPr>
    <w:rPr>
      <w:rFonts w:ascii="Arial" w:hAnsi="Arial"/>
      <w:b/>
      <w:caps/>
      <w:sz w:val="36"/>
      <w:lang w:val="bg-BG"/>
    </w:rPr>
  </w:style>
  <w:style w:type="paragraph" w:styleId="Heading6">
    <w:name w:val="heading 6"/>
    <w:basedOn w:val="Normal"/>
    <w:next w:val="Normal"/>
    <w:link w:val="Heading6Char"/>
    <w:qFormat/>
    <w:rsid w:val="009E5FC1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lang w:val="bg-BG"/>
    </w:rPr>
  </w:style>
  <w:style w:type="paragraph" w:styleId="Heading7">
    <w:name w:val="heading 7"/>
    <w:basedOn w:val="Normal"/>
    <w:next w:val="Normal"/>
    <w:link w:val="Heading7Char"/>
    <w:qFormat/>
    <w:rsid w:val="009E5FC1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4"/>
      <w:lang w:val="bg-BG"/>
    </w:rPr>
  </w:style>
  <w:style w:type="paragraph" w:styleId="Heading8">
    <w:name w:val="heading 8"/>
    <w:basedOn w:val="Normal"/>
    <w:next w:val="Normal"/>
    <w:link w:val="Heading8Char"/>
    <w:qFormat/>
    <w:rsid w:val="009E5FC1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4"/>
      <w:lang w:val="bg-BG"/>
    </w:rPr>
  </w:style>
  <w:style w:type="paragraph" w:styleId="Heading9">
    <w:name w:val="heading 9"/>
    <w:basedOn w:val="Normal"/>
    <w:next w:val="Normal"/>
    <w:link w:val="Heading9Char"/>
    <w:qFormat/>
    <w:rsid w:val="009E5FC1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A50CB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locked/>
    <w:rsid w:val="009A50CB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locked/>
    <w:rsid w:val="009A50CB"/>
    <w:rPr>
      <w:rFonts w:ascii="Cambria" w:hAnsi="Cambria"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locked/>
    <w:rsid w:val="009A50CB"/>
    <w:rPr>
      <w:rFonts w:ascii="Calibri" w:hAnsi="Calibri" w:cs="Times New Roman"/>
      <w:b/>
      <w:bCs/>
      <w:sz w:val="28"/>
      <w:szCs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locked/>
    <w:rsid w:val="009A50CB"/>
    <w:rPr>
      <w:rFonts w:ascii="Calibri" w:hAnsi="Calibri" w:cs="Times New Roman"/>
      <w:b/>
      <w:bCs/>
      <w:i/>
      <w:iCs/>
      <w:sz w:val="26"/>
      <w:szCs w:val="26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9A50CB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9A50CB"/>
    <w:rPr>
      <w:rFonts w:ascii="Calibri" w:hAnsi="Calibri" w:cs="Times New Roman"/>
      <w:sz w:val="24"/>
      <w:szCs w:val="24"/>
      <w:lang w:val="en-GB" w:eastAsia="en-US"/>
    </w:rPr>
  </w:style>
  <w:style w:type="character" w:customStyle="1" w:styleId="Heading8Char">
    <w:name w:val="Heading 8 Char"/>
    <w:link w:val="Heading8"/>
    <w:uiPriority w:val="99"/>
    <w:semiHidden/>
    <w:locked/>
    <w:rsid w:val="009A50CB"/>
    <w:rPr>
      <w:rFonts w:ascii="Calibri" w:hAnsi="Calibri" w:cs="Times New Roman"/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9"/>
    <w:semiHidden/>
    <w:locked/>
    <w:rsid w:val="009A50CB"/>
    <w:rPr>
      <w:rFonts w:ascii="Cambria" w:hAnsi="Cambria" w:cs="Times New Roman"/>
      <w:lang w:val="en-GB" w:eastAsia="en-US"/>
    </w:rPr>
  </w:style>
  <w:style w:type="paragraph" w:styleId="Header">
    <w:name w:val="header"/>
    <w:basedOn w:val="Normal"/>
    <w:link w:val="Head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HeaderChar">
    <w:name w:val="Header Char"/>
    <w:link w:val="Header"/>
    <w:uiPriority w:val="99"/>
    <w:semiHidden/>
    <w:locked/>
    <w:rsid w:val="0016402B"/>
    <w:rPr>
      <w:rFonts w:cs="Times New Roman"/>
      <w:sz w:val="24"/>
      <w:lang w:val="bg-BG" w:eastAsia="en-US"/>
    </w:rPr>
  </w:style>
  <w:style w:type="paragraph" w:styleId="Footer">
    <w:name w:val="footer"/>
    <w:basedOn w:val="Normal"/>
    <w:link w:val="FooterChar"/>
    <w:uiPriority w:val="99"/>
    <w:rsid w:val="009E5FC1"/>
    <w:pPr>
      <w:widowControl w:val="0"/>
      <w:tabs>
        <w:tab w:val="center" w:pos="4153"/>
        <w:tab w:val="right" w:pos="8306"/>
      </w:tabs>
      <w:spacing w:before="60"/>
      <w:jc w:val="both"/>
    </w:pPr>
    <w:rPr>
      <w:sz w:val="24"/>
      <w:lang w:val="bg-BG"/>
    </w:rPr>
  </w:style>
  <w:style w:type="character" w:customStyle="1" w:styleId="FooterChar">
    <w:name w:val="Footer Char"/>
    <w:link w:val="Footer"/>
    <w:uiPriority w:val="99"/>
    <w:locked/>
    <w:rsid w:val="009A50CB"/>
    <w:rPr>
      <w:rFonts w:cs="Times New Roman"/>
      <w:sz w:val="20"/>
      <w:szCs w:val="20"/>
      <w:lang w:val="en-GB" w:eastAsia="en-US"/>
    </w:rPr>
  </w:style>
  <w:style w:type="paragraph" w:customStyle="1" w:styleId="Bullet1">
    <w:name w:val="Bullet 1"/>
    <w:basedOn w:val="Normal"/>
    <w:uiPriority w:val="99"/>
    <w:rsid w:val="009E5FC1"/>
    <w:pPr>
      <w:numPr>
        <w:numId w:val="2"/>
      </w:numPr>
      <w:spacing w:before="60"/>
      <w:jc w:val="both"/>
    </w:pPr>
    <w:rPr>
      <w:sz w:val="24"/>
      <w:lang w:val="bg-BG"/>
    </w:rPr>
  </w:style>
  <w:style w:type="paragraph" w:customStyle="1" w:styleId="Style1">
    <w:name w:val="Style1"/>
    <w:basedOn w:val="Normal"/>
    <w:uiPriority w:val="99"/>
    <w:rsid w:val="009E5FC1"/>
    <w:pPr>
      <w:numPr>
        <w:numId w:val="3"/>
      </w:numPr>
      <w:jc w:val="both"/>
    </w:pPr>
    <w:rPr>
      <w:lang w:val="bg-BG"/>
    </w:rPr>
  </w:style>
  <w:style w:type="character" w:styleId="Hyperlink">
    <w:name w:val="Hyperlink"/>
    <w:uiPriority w:val="99"/>
    <w:rsid w:val="009E5FC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E5FC1"/>
    <w:pPr>
      <w:ind w:right="289" w:firstLine="720"/>
      <w:jc w:val="both"/>
    </w:pPr>
    <w:rPr>
      <w:color w:val="000000"/>
      <w:sz w:val="16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9E5FC1"/>
    <w:pPr>
      <w:jc w:val="both"/>
    </w:pPr>
    <w:rPr>
      <w:color w:val="000000"/>
      <w:sz w:val="16"/>
      <w:lang w:val="ru-RU"/>
    </w:rPr>
  </w:style>
  <w:style w:type="character" w:customStyle="1" w:styleId="BodyTextChar">
    <w:name w:val="Body Text Char"/>
    <w:link w:val="BodyText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character" w:styleId="FollowedHyperlink">
    <w:name w:val="FollowedHyperlink"/>
    <w:uiPriority w:val="99"/>
    <w:rsid w:val="009E5FC1"/>
    <w:rPr>
      <w:rFonts w:cs="Times New Roman"/>
      <w:color w:val="800080"/>
      <w:u w:val="single"/>
    </w:rPr>
  </w:style>
  <w:style w:type="character" w:customStyle="1" w:styleId="MessageHeaderLabel">
    <w:name w:val="Message Header Label"/>
    <w:uiPriority w:val="99"/>
    <w:rsid w:val="009E5FC1"/>
    <w:rPr>
      <w:rFonts w:ascii="Arial Black" w:hAnsi="Arial Black"/>
      <w:sz w:val="18"/>
    </w:rPr>
  </w:style>
  <w:style w:type="paragraph" w:styleId="MessageHeader">
    <w:name w:val="Message Header"/>
    <w:basedOn w:val="BodyText"/>
    <w:link w:val="MessageHeaderChar"/>
    <w:uiPriority w:val="99"/>
    <w:rsid w:val="009E5FC1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color w:val="auto"/>
      <w:spacing w:val="-5"/>
      <w:sz w:val="20"/>
      <w:lang w:val="en-GB"/>
    </w:rPr>
  </w:style>
  <w:style w:type="character" w:customStyle="1" w:styleId="MessageHeaderChar">
    <w:name w:val="Message Header Char"/>
    <w:link w:val="MessageHeader"/>
    <w:uiPriority w:val="99"/>
    <w:semiHidden/>
    <w:locked/>
    <w:rsid w:val="009A50CB"/>
    <w:rPr>
      <w:rFonts w:ascii="Cambria" w:hAnsi="Cambria" w:cs="Times New Roman"/>
      <w:sz w:val="24"/>
      <w:szCs w:val="24"/>
      <w:shd w:val="pct20" w:color="auto" w:fill="auto"/>
      <w:lang w:val="en-GB" w:eastAsia="en-US"/>
    </w:rPr>
  </w:style>
  <w:style w:type="paragraph" w:customStyle="1" w:styleId="MessageHeaderFirst">
    <w:name w:val="Message Header First"/>
    <w:basedOn w:val="MessageHeader"/>
    <w:next w:val="MessageHeader"/>
    <w:uiPriority w:val="99"/>
    <w:rsid w:val="009E5FC1"/>
  </w:style>
  <w:style w:type="character" w:styleId="Emphasis">
    <w:name w:val="Emphasis"/>
    <w:uiPriority w:val="99"/>
    <w:qFormat/>
    <w:rsid w:val="009E5FC1"/>
    <w:rPr>
      <w:rFonts w:ascii="Arial Black" w:hAnsi="Arial Black" w:cs="Times New Roman"/>
      <w:sz w:val="18"/>
    </w:rPr>
  </w:style>
  <w:style w:type="paragraph" w:customStyle="1" w:styleId="MessageHeaderLast">
    <w:name w:val="Message Header Last"/>
    <w:basedOn w:val="MessageHeader"/>
    <w:next w:val="BodyText"/>
    <w:uiPriority w:val="99"/>
    <w:rsid w:val="009E5FC1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Heading10">
    <w:name w:val="Heading1"/>
    <w:basedOn w:val="Normal"/>
    <w:uiPriority w:val="99"/>
    <w:rsid w:val="009E5FC1"/>
    <w:pPr>
      <w:tabs>
        <w:tab w:val="left" w:pos="426"/>
        <w:tab w:val="right" w:leader="dot" w:pos="9498"/>
      </w:tabs>
      <w:spacing w:before="120"/>
      <w:jc w:val="both"/>
    </w:pPr>
    <w:rPr>
      <w:rFonts w:ascii="Hebar" w:hAnsi="Hebar"/>
      <w:b/>
      <w:caps/>
      <w:sz w:val="24"/>
      <w:lang w:val="bg-BG"/>
    </w:rPr>
  </w:style>
  <w:style w:type="paragraph" w:styleId="BalloonText">
    <w:name w:val="Balloon Text"/>
    <w:basedOn w:val="Normal"/>
    <w:link w:val="BalloonTextChar"/>
    <w:uiPriority w:val="99"/>
    <w:semiHidden/>
    <w:rsid w:val="002E72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A50CB"/>
    <w:rPr>
      <w:rFonts w:cs="Times New Roman"/>
      <w:sz w:val="2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7466F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locked/>
    <w:rsid w:val="009A50CB"/>
    <w:rPr>
      <w:rFonts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99"/>
    <w:rsid w:val="0028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A52D44"/>
    <w:rPr>
      <w:rFonts w:cs="Times New Roman"/>
    </w:rPr>
  </w:style>
  <w:style w:type="paragraph" w:customStyle="1" w:styleId="CharCharCharCharCharCharCharCharCharCharCharCharCharCharCharChar">
    <w:name w:val="Char Char Char Char Char Char Char Знак Знак Char Знак Знак Char Char Char Знак Знак Char Знак Знак Char Char Char Char"/>
    <w:basedOn w:val="Normal"/>
    <w:rsid w:val="00C540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561749"/>
    <w:pPr>
      <w:jc w:val="center"/>
    </w:pPr>
    <w:rPr>
      <w:sz w:val="40"/>
      <w:szCs w:val="24"/>
      <w:u w:val="single"/>
      <w:lang w:val="bg-BG"/>
    </w:rPr>
  </w:style>
  <w:style w:type="character" w:customStyle="1" w:styleId="TitleChar">
    <w:name w:val="Title Char"/>
    <w:link w:val="Title"/>
    <w:uiPriority w:val="99"/>
    <w:locked/>
    <w:rsid w:val="00561749"/>
    <w:rPr>
      <w:rFonts w:cs="Times New Roman"/>
      <w:sz w:val="24"/>
      <w:szCs w:val="24"/>
      <w:u w:val="single"/>
      <w:lang w:eastAsia="en-US"/>
    </w:rPr>
  </w:style>
  <w:style w:type="paragraph" w:customStyle="1" w:styleId="xl31">
    <w:name w:val="xl31"/>
    <w:basedOn w:val="Normal"/>
    <w:uiPriority w:val="99"/>
    <w:rsid w:val="0056174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CharChar">
    <w:name w:val="Char Char"/>
    <w:basedOn w:val="Normal"/>
    <w:uiPriority w:val="99"/>
    <w:rsid w:val="00F40BF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lockText">
    <w:name w:val="Block Text"/>
    <w:basedOn w:val="Normal"/>
    <w:locked/>
    <w:rsid w:val="000308DE"/>
    <w:pPr>
      <w:ind w:left="289" w:right="289"/>
      <w:jc w:val="both"/>
    </w:pPr>
    <w:rPr>
      <w:rFonts w:ascii="Timok" w:hAnsi="Timok"/>
      <w:lang w:val="bg-BG"/>
    </w:rPr>
  </w:style>
  <w:style w:type="paragraph" w:styleId="ListParagraph">
    <w:name w:val="List Paragraph"/>
    <w:basedOn w:val="Normal"/>
    <w:uiPriority w:val="34"/>
    <w:qFormat/>
    <w:rsid w:val="004A157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12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alcheva@asare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kosturkova@asare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54FF6-ABC5-4800-9AC9-C8F2DD65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552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Индекс на документа</vt:lpstr>
    </vt:vector>
  </TitlesOfParts>
  <Company>AM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Индекс на документа</dc:title>
  <dc:creator>Donka Kosturkova</dc:creator>
  <cp:lastModifiedBy>Mariela Dzhunova</cp:lastModifiedBy>
  <cp:revision>10</cp:revision>
  <cp:lastPrinted>2025-11-24T11:04:00Z</cp:lastPrinted>
  <dcterms:created xsi:type="dcterms:W3CDTF">2025-10-27T13:32:00Z</dcterms:created>
  <dcterms:modified xsi:type="dcterms:W3CDTF">2025-12-01T11:06:00Z</dcterms:modified>
</cp:coreProperties>
</file>